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17E58" w14:textId="4467A71A" w:rsidR="004221E6" w:rsidRDefault="00DE1EDE" w:rsidP="00E255F7">
      <w:r>
        <w:t>Big Gossary</w:t>
      </w:r>
    </w:p>
    <w:p w14:paraId="40ACFDAB" w14:textId="77777777" w:rsidR="00DE1EDE" w:rsidRDefault="00DE1EDE" w:rsidP="00E255F7">
      <w:pPr>
        <w:pStyle w:val="Heading1"/>
      </w:pPr>
      <w:bookmarkStart w:id="0" w:name="_Toc202820448"/>
      <w:r w:rsidRPr="00F83B9C">
        <w:t>Glossary of Terms and Related Concepts</w:t>
      </w:r>
      <w:bookmarkEnd w:id="0"/>
    </w:p>
    <w:p w14:paraId="26F17111" w14:textId="4184B560" w:rsidR="00D211F9" w:rsidRDefault="00D211F9" w:rsidP="00D211F9">
      <w:pPr>
        <w:pStyle w:val="Heading1"/>
      </w:pPr>
      <w:r>
        <w:t>Updated 07/11/2025</w:t>
      </w:r>
    </w:p>
    <w:p w14:paraId="0BF4DCB7" w14:textId="77777777" w:rsidR="00FD05D4" w:rsidRPr="00454002" w:rsidRDefault="00FD05D4" w:rsidP="00FD05D4">
      <w:r w:rsidRPr="00454002">
        <w:rPr>
          <w:b/>
          <w:bCs/>
        </w:rPr>
        <w:t>Accountability</w:t>
      </w:r>
      <w:r w:rsidRPr="00454002">
        <w:br/>
        <w:t>The duty of individuals and institutions to answer for their actions within a moral and constitutional framework. Accountability ensures that liberty remains protected and power remains restrained.</w:t>
      </w:r>
      <w:r>
        <w:br/>
      </w:r>
      <w:r w:rsidRPr="00454002">
        <w:t>See: Rightful Authority, Constitutional Covenant, Public Conscience</w:t>
      </w:r>
    </w:p>
    <w:p w14:paraId="4BC405BD" w14:textId="77777777" w:rsidR="00FD05D4" w:rsidRPr="00454002" w:rsidRDefault="00FD05D4" w:rsidP="00FD05D4">
      <w:r w:rsidRPr="00454002">
        <w:rPr>
          <w:b/>
          <w:bCs/>
        </w:rPr>
        <w:t>Active Obstruction of Injustice</w:t>
      </w:r>
      <w:r w:rsidRPr="00454002">
        <w:br/>
        <w:t>Peaceful but assertive interference with unjust actions. Justified only when defensive, provably lawful in intent, and respectful of others’ rights and access.</w:t>
      </w:r>
      <w:r w:rsidRPr="00454002">
        <w:br/>
        <w:t>See: Civil Disobedience, Threshold of Force, Protest</w:t>
      </w:r>
    </w:p>
    <w:p w14:paraId="3A1CF269" w14:textId="77777777" w:rsidR="00FD05D4" w:rsidRPr="00454002" w:rsidRDefault="00FD05D4" w:rsidP="00FD05D4">
      <w:r w:rsidRPr="00454002">
        <w:rPr>
          <w:b/>
          <w:bCs/>
        </w:rPr>
        <w:t>Adverse Possession</w:t>
      </w:r>
      <w:r w:rsidRPr="00454002">
        <w:br/>
        <w:t>A legal doctrine that allows someone to gain ownership of land after continuous and open occupation without the owner's consent for a legally specified period. While it may create legal title, it does not provide moral justification under natural rights theory.</w:t>
      </w:r>
      <w:r w:rsidRPr="00454002">
        <w:br/>
        <w:t>See: Property, Natural Rights, Trespass</w:t>
      </w:r>
    </w:p>
    <w:p w14:paraId="038C7C51" w14:textId="77777777" w:rsidR="00FD05D4" w:rsidRPr="00454002" w:rsidRDefault="00FD05D4" w:rsidP="00FD05D4">
      <w:r w:rsidRPr="00454002">
        <w:rPr>
          <w:b/>
          <w:bCs/>
        </w:rPr>
        <w:t>Administrative State</w:t>
      </w:r>
      <w:r w:rsidRPr="00454002">
        <w:br/>
        <w:t>The complex of federal agencies that exercise legislative, executive, and judicial power without direct electoral accountability. Seen by reformers as unconstitutional and corrosive to the separation of powers.</w:t>
      </w:r>
      <w:r w:rsidRPr="00454002">
        <w:br/>
        <w:t>See: Bureaucratic Capture, Deep State, Chevron Deference</w:t>
      </w:r>
    </w:p>
    <w:p w14:paraId="3F89DE8E" w14:textId="77777777" w:rsidR="00FD05D4" w:rsidRPr="00454002" w:rsidRDefault="00FD05D4" w:rsidP="00FD05D4">
      <w:r w:rsidRPr="00454002">
        <w:rPr>
          <w:b/>
          <w:bCs/>
        </w:rPr>
        <w:t>Aggression</w:t>
      </w:r>
      <w:r w:rsidRPr="00454002">
        <w:br/>
        <w:t>The act of imposing force, control, or presence without consent. In this framework, aggression includes non-physical violations such as trespass, coercion, and boundary invasion.</w:t>
      </w:r>
      <w:r w:rsidRPr="00454002">
        <w:br/>
        <w:t>See: Coercion, Trespass, Violence</w:t>
      </w:r>
    </w:p>
    <w:p w14:paraId="272BD118" w14:textId="77777777" w:rsidR="00FD05D4" w:rsidRPr="00454002" w:rsidRDefault="00FD05D4" w:rsidP="00FD05D4">
      <w:r w:rsidRPr="00454002">
        <w:rPr>
          <w:b/>
          <w:bCs/>
        </w:rPr>
        <w:t>Ambition Must Counteract Ambition</w:t>
      </w:r>
      <w:r w:rsidRPr="00454002">
        <w:br/>
        <w:t>A principle from Federalist No. 51, expressing the idea that each branch of government should be structured to check the others. Critics argue this balance has collapsed under partisanship and bureaucratic cooperation.</w:t>
      </w:r>
      <w:r w:rsidRPr="00454002">
        <w:br/>
        <w:t>See: Separation of Powers, Federalism, Anti-Federalists</w:t>
      </w:r>
    </w:p>
    <w:p w14:paraId="57014196" w14:textId="77777777" w:rsidR="00FD05D4" w:rsidRPr="00454002" w:rsidRDefault="00FD05D4" w:rsidP="00FD05D4">
      <w:r w:rsidRPr="00454002">
        <w:rPr>
          <w:b/>
          <w:bCs/>
        </w:rPr>
        <w:lastRenderedPageBreak/>
        <w:t>American Liberty Tradition</w:t>
      </w:r>
      <w:r w:rsidRPr="00454002">
        <w:br/>
      </w:r>
      <w:r w:rsidRPr="0022454B">
        <w:t>The philosophical and historical foundation upon which the Concord Principle of Resistance, Ordered Liberty, and Civic Anti-Authoritarianism is built. This tradition includes the natural rights doctrines of Locke, the Declaration of Independence, the Federalist vision of limited government, and the recognition that lawful resistance is a moral safeguard, not sedition. Unlike abstract or universalist human rights frameworks, the American Liberty Tradition defines freedom as ordered, earned, and bound to constitutional constraint. It treats self-defense—personal or civic—as an expression of civic duty, not ideological license.</w:t>
      </w:r>
      <w:r w:rsidRPr="0022454B">
        <w:br/>
      </w:r>
      <w:r w:rsidRPr="0022454B">
        <w:rPr>
          <w:i/>
          <w:iCs/>
        </w:rPr>
        <w:t>See: Civic Anti-Authoritarianism, Natural Rights, Concord Principle of Resistance, Ordered Liberty</w:t>
      </w:r>
    </w:p>
    <w:p w14:paraId="663DF659" w14:textId="77777777" w:rsidR="00FD05D4" w:rsidRPr="00454002" w:rsidRDefault="00FD05D4" w:rsidP="00FD05D4">
      <w:r w:rsidRPr="00454002">
        <w:rPr>
          <w:b/>
          <w:bCs/>
        </w:rPr>
        <w:t>Anti-Federalists</w:t>
      </w:r>
      <w:r w:rsidRPr="00454002">
        <w:br/>
        <w:t>Critics of the Constitution who feared centralized power, loss of state sovereignty, and judicial overreach. Their writings—especially Brutus, Federal Farmer, and Cato—form the intellectual foundation for modern constitutional skepticism.</w:t>
      </w:r>
      <w:r w:rsidRPr="00454002">
        <w:br/>
        <w:t>See: Federal Farmer, Constitutional Covenant, Popular Sovereignty</w:t>
      </w:r>
    </w:p>
    <w:p w14:paraId="7220B2E2" w14:textId="77777777" w:rsidR="00FD05D4" w:rsidRPr="00454002" w:rsidRDefault="00FD05D4" w:rsidP="00FD05D4">
      <w:r w:rsidRPr="00454002">
        <w:rPr>
          <w:b/>
          <w:bCs/>
        </w:rPr>
        <w:t>Appendix of Protest Standards</w:t>
      </w:r>
      <w:r w:rsidRPr="00454002">
        <w:br/>
        <w:t>The structured outline of protest, disobedience, and resistance defined by moral clarity and escalating thresholds. Used to distinguish between lawful civic action and disorder.</w:t>
      </w:r>
      <w:r w:rsidRPr="00454002">
        <w:br/>
        <w:t>See: Protest, Threshold of Force, Conditions for Resistance</w:t>
      </w:r>
    </w:p>
    <w:p w14:paraId="6B7B8049" w14:textId="77777777" w:rsidR="00FD05D4" w:rsidRPr="00454002" w:rsidRDefault="00FD05D4" w:rsidP="00FD05D4">
      <w:r w:rsidRPr="00454002">
        <w:rPr>
          <w:b/>
          <w:bCs/>
        </w:rPr>
        <w:t>Assassination (as categorically rejected)</w:t>
      </w:r>
      <w:r w:rsidRPr="00454002">
        <w:br/>
        <w:t>CPoR uniquely and explicitly rejects assassination as unjustifiable violence, regardless of motive. It violates multiple core standards (especially Proportionality, Reasonableness, and Avoidance) and is never considered “defensive” under this framework.</w:t>
      </w:r>
      <w:r w:rsidRPr="00454002">
        <w:br/>
        <w:t>See: CPoR, Five Core Standards, Violence</w:t>
      </w:r>
    </w:p>
    <w:p w14:paraId="7BF557D8" w14:textId="77777777" w:rsidR="00FD05D4" w:rsidRPr="00454002" w:rsidRDefault="00FD05D4" w:rsidP="00FD05D4">
      <w:r w:rsidRPr="00454002">
        <w:rPr>
          <w:b/>
          <w:bCs/>
        </w:rPr>
        <w:t>Authority</w:t>
      </w:r>
      <w:r w:rsidRPr="00454002">
        <w:br/>
        <w:t>The lawful and moral power to govern, legitimate only when restrained by truth, bound to justice, and accountable to constitutional limits. Authority that violates these boundaries becomes oppression.</w:t>
      </w:r>
      <w:r w:rsidRPr="00454002">
        <w:br/>
        <w:t>See: Rightful Authority, Ordered Liberty, Just Law</w:t>
      </w:r>
    </w:p>
    <w:p w14:paraId="0E37E5E5" w14:textId="77777777" w:rsidR="00FD05D4" w:rsidRPr="00454002" w:rsidRDefault="00FD05D4" w:rsidP="00FD05D4">
      <w:r w:rsidRPr="00454002">
        <w:rPr>
          <w:b/>
          <w:bCs/>
        </w:rPr>
        <w:t>Autonomy</w:t>
      </w:r>
      <w:r w:rsidRPr="00454002">
        <w:br/>
        <w:t>The ethical principle that individuals have the right to self-governance and control over their own bodies, decisions, and spaces. Violations of autonomy are considered ethical violence.</w:t>
      </w:r>
      <w:r w:rsidRPr="00454002">
        <w:br/>
        <w:t>See: Consent, Liberty, Trespass</w:t>
      </w:r>
    </w:p>
    <w:p w14:paraId="117B2F60" w14:textId="77777777" w:rsidR="00FD05D4" w:rsidRPr="00454002" w:rsidRDefault="00FD05D4" w:rsidP="00FD05D4">
      <w:r w:rsidRPr="00454002">
        <w:rPr>
          <w:b/>
          <w:bCs/>
        </w:rPr>
        <w:lastRenderedPageBreak/>
        <w:t>Avoidance</w:t>
      </w:r>
      <w:r w:rsidRPr="00454002">
        <w:br/>
        <w:t>One of the five core CPoR standards. It requires that all lawful and peaceful alternatives be exhausted before force is used. If nonviolent legal remedies remain, violent resistance is not morally justified.</w:t>
      </w:r>
      <w:r w:rsidRPr="00454002">
        <w:br/>
        <w:t>See: Conditions for Resistance, Threshold of Force, Redress of Grievances</w:t>
      </w:r>
    </w:p>
    <w:p w14:paraId="3DD53DA8" w14:textId="77777777" w:rsidR="00FD05D4" w:rsidRPr="00454002" w:rsidRDefault="00FD05D4" w:rsidP="00FD05D4">
      <w:r w:rsidRPr="00454002">
        <w:rPr>
          <w:b/>
          <w:bCs/>
        </w:rPr>
        <w:t>Bill of Rights</w:t>
      </w:r>
      <w:r w:rsidRPr="00454002">
        <w:br/>
        <w:t>The first ten amendments to the U.S. Constitution, added to secure individual liberties and satisfy Anti-Federalist concerns. Includes protections for speech, religion, arms, due process, and federalism.</w:t>
      </w:r>
      <w:r w:rsidRPr="00454002">
        <w:br/>
        <w:t>See: Natural Rights, Constitutional Covenant, Consent of the Governed</w:t>
      </w:r>
    </w:p>
    <w:p w14:paraId="38AB3052" w14:textId="77777777" w:rsidR="00FD05D4" w:rsidRPr="00454002" w:rsidRDefault="00FD05D4" w:rsidP="00FD05D4">
      <w:r w:rsidRPr="00454002">
        <w:rPr>
          <w:b/>
          <w:bCs/>
        </w:rPr>
        <w:t>Boundary Violation</w:t>
      </w:r>
      <w:r w:rsidRPr="00454002">
        <w:br/>
        <w:t>An unauthorized crossing of personal or property lines—physical, legal, or moral. Boundary violations undermine the right to exclusive possession and respect for autonomy.</w:t>
      </w:r>
      <w:r w:rsidRPr="00454002">
        <w:br/>
        <w:t>See: Trespass, Intrusion, Encroachment</w:t>
      </w:r>
    </w:p>
    <w:p w14:paraId="1A698EE9" w14:textId="77777777" w:rsidR="00FD05D4" w:rsidRPr="00454002" w:rsidRDefault="00FD05D4" w:rsidP="00FD05D4">
      <w:r w:rsidRPr="00454002">
        <w:rPr>
          <w:b/>
          <w:bCs/>
        </w:rPr>
        <w:t>Breach of Ordered Liberty</w:t>
      </w:r>
      <w:r w:rsidRPr="00454002">
        <w:br/>
        <w:t>A civic breach occurs when a government official, institution, or collective authority acts in a way that violates the moral, legal, or constitutional conditions of just governance.</w:t>
      </w:r>
      <w:r w:rsidRPr="00454002">
        <w:br/>
        <w:t>See: Ordered Liberty Violation Standard, Constitutional Covenant, Limits of Obedience, Rightful Authority, Restoration</w:t>
      </w:r>
    </w:p>
    <w:p w14:paraId="5E9C414E" w14:textId="77777777" w:rsidR="00FD05D4" w:rsidRPr="00454002" w:rsidRDefault="00FD05D4" w:rsidP="00FD05D4">
      <w:r w:rsidRPr="00454002">
        <w:rPr>
          <w:b/>
          <w:bCs/>
        </w:rPr>
        <w:t>Bureaucratic Capture</w:t>
      </w:r>
      <w:r w:rsidRPr="00454002">
        <w:br/>
        <w:t>A process by which regulatory agencies become dominated by the interests they are supposed to regulate, or by partisan ideology.</w:t>
      </w:r>
      <w:r w:rsidRPr="00454002">
        <w:br/>
        <w:t>See: Administrative State, Deep State, Chevron Deference</w:t>
      </w:r>
    </w:p>
    <w:p w14:paraId="2B82442C" w14:textId="77777777" w:rsidR="00FD05D4" w:rsidRPr="00454002" w:rsidRDefault="00FD05D4" w:rsidP="00FD05D4">
      <w:r w:rsidRPr="00454002">
        <w:rPr>
          <w:b/>
          <w:bCs/>
        </w:rPr>
        <w:t>Civic Anti-Authoritarianism (CAA)</w:t>
      </w:r>
      <w:r w:rsidRPr="00454002">
        <w:br/>
        <w:t>A framework for understanding liberty as the default and demanding justification for power. It affirms the right to resist unlawful coercion and restore moral limits on government.</w:t>
      </w:r>
      <w:r w:rsidRPr="00454002">
        <w:br/>
        <w:t>See: Concord Principle of Resistance, Ordered Liberty, Natural Rights</w:t>
      </w:r>
    </w:p>
    <w:p w14:paraId="3F7E28F9" w14:textId="77777777" w:rsidR="00FD05D4" w:rsidRPr="00454002" w:rsidRDefault="00FD05D4" w:rsidP="00FD05D4">
      <w:r w:rsidRPr="00454002">
        <w:rPr>
          <w:b/>
          <w:bCs/>
        </w:rPr>
        <w:t>Civic Conscience</w:t>
      </w:r>
      <w:r w:rsidRPr="00454002">
        <w:br/>
        <w:t>The collective moral judgment of a society, shaped by shared values and rooted in truth. A key standard by which protest and resistance appeal for legitimacy.</w:t>
      </w:r>
      <w:r w:rsidRPr="00454002">
        <w:br/>
        <w:t>See: Public Conscience, Ordered Liberty, Protest</w:t>
      </w:r>
    </w:p>
    <w:p w14:paraId="65F69BE4" w14:textId="77777777" w:rsidR="00FD05D4" w:rsidRPr="00454002" w:rsidRDefault="00FD05D4" w:rsidP="00FD05D4">
      <w:r w:rsidRPr="00454002">
        <w:rPr>
          <w:b/>
          <w:bCs/>
        </w:rPr>
        <w:t>Civic Jealousy</w:t>
      </w:r>
      <w:r w:rsidRPr="00454002">
        <w:br/>
        <w:t>A virtue praised by the Anti-Federalists: the righteous suspicion of power. Not cynicism, but vigilance as a form of moral loyalty to liberty over government.</w:t>
      </w:r>
      <w:r w:rsidRPr="00454002">
        <w:br/>
        <w:t>See: Anti-Federalists, Public Conscience, Rule of Law</w:t>
      </w:r>
    </w:p>
    <w:p w14:paraId="40C765F3" w14:textId="77777777" w:rsidR="00FD05D4" w:rsidRPr="00454002" w:rsidRDefault="00FD05D4" w:rsidP="00FD05D4">
      <w:r w:rsidRPr="00454002">
        <w:rPr>
          <w:b/>
          <w:bCs/>
        </w:rPr>
        <w:lastRenderedPageBreak/>
        <w:t>Civic Trespass</w:t>
      </w:r>
      <w:r w:rsidRPr="00454002">
        <w:br/>
        <w:t>The unlawful or unauthorized presence in a political or communal space, particularly when imposed against the will of the governing community or sovereign authority.</w:t>
      </w:r>
      <w:r w:rsidRPr="00454002">
        <w:br/>
        <w:t>See: Trespass, Intrusion, Consent</w:t>
      </w:r>
    </w:p>
    <w:p w14:paraId="3C9EF93D" w14:textId="77777777" w:rsidR="00FD05D4" w:rsidRPr="00454002" w:rsidRDefault="00FD05D4" w:rsidP="00FD05D4">
      <w:r w:rsidRPr="00454002">
        <w:rPr>
          <w:b/>
          <w:bCs/>
        </w:rPr>
        <w:t>Civic Virtue</w:t>
      </w:r>
      <w:r w:rsidRPr="00454002">
        <w:br/>
        <w:t>The personal moral character necessary for citizens to responsibly exercise liberty. Without virtue, freedom cannot survive.</w:t>
      </w:r>
      <w:r w:rsidRPr="00454002">
        <w:br/>
        <w:t>See: Self-Government, Ordered Liberty, Natural Rights</w:t>
      </w:r>
    </w:p>
    <w:p w14:paraId="39CC6A75" w14:textId="77777777" w:rsidR="00FD05D4" w:rsidRPr="00454002" w:rsidRDefault="00FD05D4" w:rsidP="00FD05D4">
      <w:r w:rsidRPr="00454002">
        <w:rPr>
          <w:b/>
          <w:bCs/>
        </w:rPr>
        <w:t>Civil Disobedience</w:t>
      </w:r>
      <w:r w:rsidRPr="00454002">
        <w:br/>
        <w:t>A nonviolent, public, and disciplined refusal to comply with a specific law or directive, practiced to highlight injustice and appeal to moral law. Must accept lawful consequences and reject violence.</w:t>
      </w:r>
      <w:r w:rsidRPr="00454002">
        <w:br/>
        <w:t>See: Protest, Redress, Conditions for Resistance</w:t>
      </w:r>
    </w:p>
    <w:p w14:paraId="721CE76A" w14:textId="77777777" w:rsidR="00FD05D4" w:rsidRPr="00454002" w:rsidRDefault="00FD05D4" w:rsidP="00FD05D4">
      <w:r w:rsidRPr="00454002">
        <w:rPr>
          <w:b/>
          <w:bCs/>
        </w:rPr>
        <w:t>Coercion</w:t>
      </w:r>
      <w:r w:rsidRPr="00454002">
        <w:br/>
        <w:t>The imposition of one’s will on another without consent. Coercion includes actions that violate autonomy, including unlawful entry, control, or pressure.</w:t>
      </w:r>
      <w:r w:rsidRPr="00454002">
        <w:br/>
        <w:t>See: Aggression, Trespass, Constructive Violence</w:t>
      </w:r>
    </w:p>
    <w:p w14:paraId="59E6B056" w14:textId="77777777" w:rsidR="00FD05D4" w:rsidRPr="00454002" w:rsidRDefault="00FD05D4" w:rsidP="00FD05D4">
      <w:r w:rsidRPr="00454002">
        <w:rPr>
          <w:b/>
          <w:bCs/>
        </w:rPr>
        <w:t>Command vs. Conscience</w:t>
      </w:r>
      <w:r w:rsidRPr="00454002">
        <w:br/>
        <w:t>A core tension in Ordered Liberty: legitimate obedience ends where moral conscience is coerced. No law or order is valid if it compels a citizen to violate truth.</w:t>
      </w:r>
      <w:r w:rsidRPr="00454002">
        <w:br/>
        <w:t>See: Unjust Orders, Limits of Obedience, Just Law</w:t>
      </w:r>
    </w:p>
    <w:p w14:paraId="0207C390" w14:textId="77777777" w:rsidR="00FD05D4" w:rsidRPr="00454002" w:rsidRDefault="00FD05D4" w:rsidP="00FD05D4">
      <w:r w:rsidRPr="00454002">
        <w:rPr>
          <w:b/>
          <w:bCs/>
        </w:rPr>
        <w:t>Conditions for Resistance</w:t>
      </w:r>
      <w:r w:rsidRPr="00454002">
        <w:br/>
        <w:t>The moral and constitutional thresholds that must be met before citizens may lawfully and justly oppose governing authority through civil disobedience, obstruction, or defensive force.</w:t>
      </w:r>
      <w:r w:rsidRPr="00454002">
        <w:br/>
        <w:t>See: Five Core Standards, CPoR, Threshold of Force</w:t>
      </w:r>
    </w:p>
    <w:p w14:paraId="7EE62980" w14:textId="77777777" w:rsidR="00FD05D4" w:rsidRPr="00454002" w:rsidRDefault="00FD05D4" w:rsidP="00FD05D4">
      <w:r w:rsidRPr="00454002">
        <w:rPr>
          <w:b/>
          <w:bCs/>
        </w:rPr>
        <w:t>Concord Principle of Resistance (CPoR)</w:t>
      </w:r>
      <w:r w:rsidRPr="00454002">
        <w:br/>
        <w:t>A moral and civic doctrine outlining the conditions under which defensive resistance to governing authorities becomes justified. Must meet all five core standards.</w:t>
      </w:r>
      <w:r w:rsidRPr="00454002">
        <w:br/>
        <w:t>See: Five Core Standards, Ordered Liberty, Threshold of Force</w:t>
      </w:r>
    </w:p>
    <w:p w14:paraId="5ED30A90" w14:textId="77777777" w:rsidR="00FD05D4" w:rsidRPr="00454002" w:rsidRDefault="00FD05D4" w:rsidP="00FD05D4">
      <w:r w:rsidRPr="00454002">
        <w:rPr>
          <w:b/>
          <w:bCs/>
        </w:rPr>
        <w:t>Conditional Constitution</w:t>
      </w:r>
      <w:r w:rsidRPr="00454002">
        <w:br/>
        <w:t>A civic diagnosis describing how powerholders apply the Constitution selectively, according to ideology or convenience, rather than as a fixed legal covenant.</w:t>
      </w:r>
      <w:r w:rsidRPr="00454002">
        <w:br/>
        <w:t>See: Constitutional Decay, Self-Justifying Governance</w:t>
      </w:r>
    </w:p>
    <w:p w14:paraId="614918D7" w14:textId="77777777" w:rsidR="00FD05D4" w:rsidRPr="00454002" w:rsidRDefault="00FD05D4" w:rsidP="00FD05D4">
      <w:r w:rsidRPr="00454002">
        <w:rPr>
          <w:b/>
          <w:bCs/>
        </w:rPr>
        <w:lastRenderedPageBreak/>
        <w:t>Conditional Republic</w:t>
      </w:r>
      <w:r w:rsidRPr="00454002">
        <w:br/>
        <w:t>A warning that a constitutional system survives only through active virtue and vigilance—not form alone. Once its moral conditions are abandoned, the republic degrades.</w:t>
      </w:r>
      <w:r w:rsidRPr="00454002">
        <w:br/>
        <w:t>See: Moral Clarity, Ordered Liberty, Institutional Decay</w:t>
      </w:r>
    </w:p>
    <w:p w14:paraId="4C4AEAD6" w14:textId="77777777" w:rsidR="00FD05D4" w:rsidRPr="00454002" w:rsidRDefault="00FD05D4" w:rsidP="00FD05D4">
      <w:r w:rsidRPr="00454002">
        <w:rPr>
          <w:b/>
          <w:bCs/>
        </w:rPr>
        <w:t>Consent</w:t>
      </w:r>
      <w:r w:rsidRPr="00454002">
        <w:br/>
        <w:t>Voluntary agreement to allow someone into one’s space or to engage in relationship. Consent must be ongoing and revocable.</w:t>
      </w:r>
      <w:r w:rsidRPr="00454002">
        <w:br/>
        <w:t>See: Autonomy, Trespass, Scriptural Consent Theology</w:t>
      </w:r>
    </w:p>
    <w:p w14:paraId="712001CF" w14:textId="77777777" w:rsidR="00FD05D4" w:rsidRPr="00454002" w:rsidRDefault="00FD05D4" w:rsidP="00FD05D4">
      <w:r w:rsidRPr="00454002">
        <w:rPr>
          <w:b/>
          <w:bCs/>
        </w:rPr>
        <w:t>Consent of the Governed</w:t>
      </w:r>
      <w:r w:rsidRPr="00454002">
        <w:br/>
        <w:t>The foundational moral and legal basis for legitimate authority. Government is just only when it operates by the true consent of the people—not through coercion or manipulation.</w:t>
      </w:r>
      <w:r w:rsidRPr="00454002">
        <w:br/>
        <w:t>See: Rightful Authority, Constitutional Covenant, Popular Sovereignty</w:t>
      </w:r>
    </w:p>
    <w:p w14:paraId="73F25BE1" w14:textId="77777777" w:rsidR="00FD05D4" w:rsidRPr="00454002" w:rsidRDefault="00FD05D4" w:rsidP="00FD05D4">
      <w:r w:rsidRPr="00454002">
        <w:rPr>
          <w:b/>
          <w:bCs/>
        </w:rPr>
        <w:t>Constitutional Covenant</w:t>
      </w:r>
      <w:r w:rsidRPr="00454002">
        <w:br/>
        <w:t>The binding moral relationship between the people and their government. It assumes mutual restraint, moral law, and shared obligation—not mere proceduralism.</w:t>
      </w:r>
      <w:r w:rsidRPr="00454002">
        <w:br/>
        <w:t>See: Consent of the Governed, Ordered Liberty, Rule of Law</w:t>
      </w:r>
    </w:p>
    <w:p w14:paraId="33BBC658" w14:textId="77777777" w:rsidR="00FD05D4" w:rsidRPr="00454002" w:rsidRDefault="00FD05D4" w:rsidP="00FD05D4">
      <w:r w:rsidRPr="00454002">
        <w:rPr>
          <w:b/>
          <w:bCs/>
        </w:rPr>
        <w:t>Constitutional Decay</w:t>
      </w:r>
      <w:r w:rsidRPr="00454002">
        <w:br/>
        <w:t>A condition in which the Constitution still exists in form but is hollowed of meaning, selectively applied, or overridden by ideological or bureaucratic powers.</w:t>
      </w:r>
      <w:r w:rsidRPr="00454002">
        <w:br/>
        <w:t>See: Conditional Constitution, Ordered Liberty, Self-Justifying Governance</w:t>
      </w:r>
    </w:p>
    <w:p w14:paraId="45B4DE55" w14:textId="77777777" w:rsidR="00FD05D4" w:rsidRPr="00454002" w:rsidRDefault="00FD05D4" w:rsidP="00FD05D4">
      <w:r w:rsidRPr="00454002">
        <w:rPr>
          <w:b/>
          <w:bCs/>
        </w:rPr>
        <w:t>Constitutional Morality</w:t>
      </w:r>
      <w:r w:rsidRPr="00454002">
        <w:br/>
        <w:t>The belief that law must be rooted not only in process but in moral truth, natural rights, and the principles of just governance.</w:t>
      </w:r>
      <w:r w:rsidRPr="00454002">
        <w:br/>
        <w:t>See: Natural Law, Just Law, Rightful Authority</w:t>
      </w:r>
    </w:p>
    <w:p w14:paraId="46C23DD7" w14:textId="77777777" w:rsidR="00FD05D4" w:rsidRPr="00454002" w:rsidRDefault="00FD05D4" w:rsidP="00FD05D4">
      <w:r w:rsidRPr="00454002">
        <w:rPr>
          <w:b/>
          <w:bCs/>
        </w:rPr>
        <w:t>Constructive Violence</w:t>
      </w:r>
      <w:r w:rsidRPr="00454002">
        <w:br/>
        <w:t>Non-physical acts of coercion that violate moral or legal rights—such as unlawful occupation, surveillance, or suppression of conscience.</w:t>
      </w:r>
      <w:r w:rsidRPr="00454002">
        <w:br/>
        <w:t>See: Coercion, Trespass, Aggression</w:t>
      </w:r>
    </w:p>
    <w:p w14:paraId="24CB4E94" w14:textId="77777777" w:rsidR="00FD05D4" w:rsidRPr="00454002" w:rsidRDefault="00FD05D4" w:rsidP="00FD05D4">
      <w:r w:rsidRPr="00454002">
        <w:rPr>
          <w:b/>
          <w:bCs/>
        </w:rPr>
        <w:t>Cultural Majoritarianism</w:t>
      </w:r>
      <w:r w:rsidRPr="00454002">
        <w:br/>
        <w:t>A condition where dominant ideological factions use culture and media to enforce compliance without law—through shame, fear, or exclusion.</w:t>
      </w:r>
      <w:r w:rsidRPr="00454002">
        <w:br/>
        <w:t>See: Ideological Bureaucracy, Deep State, Administrative State</w:t>
      </w:r>
    </w:p>
    <w:p w14:paraId="269245B4" w14:textId="77777777" w:rsidR="00FD05D4" w:rsidRPr="00454002" w:rsidRDefault="00FD05D4" w:rsidP="00FD05D4">
      <w:r w:rsidRPr="00454002">
        <w:rPr>
          <w:b/>
          <w:bCs/>
        </w:rPr>
        <w:t>Defensive Liberty</w:t>
      </w:r>
      <w:r w:rsidRPr="00454002">
        <w:br/>
        <w:t xml:space="preserve">The idea that liberty is preserved not by expansion or conquest, but by moral self-defense. </w:t>
      </w:r>
      <w:r w:rsidRPr="00454002">
        <w:lastRenderedPageBreak/>
        <w:t>Resistance must restore order, not destroy it.</w:t>
      </w:r>
      <w:r w:rsidRPr="00454002">
        <w:br/>
        <w:t>See: Ordered Liberty, CPoR, Restoration</w:t>
      </w:r>
    </w:p>
    <w:p w14:paraId="5488DE3C" w14:textId="77777777" w:rsidR="00FD05D4" w:rsidRPr="00454002" w:rsidRDefault="00FD05D4" w:rsidP="00FD05D4">
      <w:r w:rsidRPr="00454002">
        <w:rPr>
          <w:b/>
          <w:bCs/>
        </w:rPr>
        <w:t>Defensive Preparation</w:t>
      </w:r>
      <w:r w:rsidRPr="00454002">
        <w:br/>
        <w:t>The lawful right to prepare for just resistance—through education, training, or equipment—without threatening peace or planning unlawful action.</w:t>
      </w:r>
      <w:r w:rsidRPr="00454002">
        <w:br/>
        <w:t>See: Threshold of Force, Defensive Liberty</w:t>
      </w:r>
    </w:p>
    <w:p w14:paraId="21C28774" w14:textId="77777777" w:rsidR="00FD05D4" w:rsidRPr="00454002" w:rsidRDefault="00FD05D4" w:rsidP="00FD05D4">
      <w:r w:rsidRPr="00454002">
        <w:rPr>
          <w:b/>
          <w:bCs/>
        </w:rPr>
        <w:t>Defensive Self-Protection</w:t>
      </w:r>
      <w:r w:rsidRPr="00454002">
        <w:br/>
        <w:t>The physical defense of self, others, or property when facing direct, unlawful, and imminent harm. Must remain proportionate, lawful, and necessary.</w:t>
      </w:r>
      <w:r w:rsidRPr="00454002">
        <w:br/>
        <w:t>See: Threshold of Force, Self-Defense, Conditions for Resistance</w:t>
      </w:r>
    </w:p>
    <w:p w14:paraId="3ED336F2" w14:textId="77777777" w:rsidR="00FD05D4" w:rsidRPr="00454002" w:rsidRDefault="00FD05D4" w:rsidP="00FD05D4">
      <w:r w:rsidRPr="00454002">
        <w:rPr>
          <w:b/>
          <w:bCs/>
        </w:rPr>
        <w:t>Deep State</w:t>
      </w:r>
      <w:r w:rsidRPr="00454002">
        <w:br/>
        <w:t>A term for unelected institutional actors who exercise political or ideological control without public accountability.</w:t>
      </w:r>
      <w:r w:rsidRPr="00454002">
        <w:br/>
        <w:t>See: Bureaucratic Capture, Cultural Majoritarianism</w:t>
      </w:r>
    </w:p>
    <w:p w14:paraId="47EFB888" w14:textId="77777777" w:rsidR="00FD05D4" w:rsidRPr="00244ECC" w:rsidRDefault="00FD05D4" w:rsidP="00FD05D4">
      <w:r w:rsidRPr="00244ECC">
        <w:rPr>
          <w:b/>
          <w:bCs/>
        </w:rPr>
        <w:t>Defiant Consent</w:t>
      </w:r>
      <w:r w:rsidRPr="00244ECC">
        <w:br/>
        <w:t>The moral stance of obeying a law outwardly while inwardly contesting its legitimacy or asserting a higher truth. Used when outward resistance would be unlawful or harmful.</w:t>
      </w:r>
      <w:r w:rsidRPr="00244ECC">
        <w:br/>
        <w:t>See: Civil Disobedience, Voluntary Obedience, Just Law</w:t>
      </w:r>
    </w:p>
    <w:p w14:paraId="52871258" w14:textId="77777777" w:rsidR="00FD05D4" w:rsidRPr="00244ECC" w:rsidRDefault="00FD05D4" w:rsidP="00FD05D4">
      <w:r w:rsidRPr="00244ECC">
        <w:rPr>
          <w:b/>
          <w:bCs/>
        </w:rPr>
        <w:t>Direct Democracy</w:t>
      </w:r>
      <w:r w:rsidRPr="00244ECC">
        <w:br/>
        <w:t>A system where the people vote directly on laws and policies rather than through representatives. Criticized for bypassing constitutional checks and encouraging populist excess.</w:t>
      </w:r>
      <w:r w:rsidRPr="00244ECC">
        <w:br/>
        <w:t>See: Seventeenth Amendment, Republicanism, Federalism</w:t>
      </w:r>
    </w:p>
    <w:p w14:paraId="22D7AB1D" w14:textId="77777777" w:rsidR="00FD05D4" w:rsidRPr="00244ECC" w:rsidRDefault="00FD05D4" w:rsidP="00FD05D4">
      <w:r w:rsidRPr="00244ECC">
        <w:rPr>
          <w:b/>
          <w:bCs/>
        </w:rPr>
        <w:t>Dominion</w:t>
      </w:r>
      <w:r w:rsidRPr="00244ECC">
        <w:br/>
        <w:t>The rightful control over one's person, property, or decisions. A key principle of Ordered Liberty and property rights.</w:t>
      </w:r>
      <w:r w:rsidRPr="00244ECC">
        <w:br/>
        <w:t>See: Possession, Sovereignty (Private), Trespass</w:t>
      </w:r>
    </w:p>
    <w:p w14:paraId="46CC35A7" w14:textId="77777777" w:rsidR="00FD05D4" w:rsidRPr="00244ECC" w:rsidRDefault="00FD05D4" w:rsidP="00FD05D4">
      <w:r w:rsidRPr="00244ECC">
        <w:rPr>
          <w:b/>
          <w:bCs/>
        </w:rPr>
        <w:t>Encroachment</w:t>
      </w:r>
      <w:r w:rsidRPr="00244ECC">
        <w:br/>
        <w:t>A gradual or physical intrusion into another's rights, property, or authority. Often legal in form but unjust in practice.</w:t>
      </w:r>
      <w:r w:rsidRPr="00244ECC">
        <w:br/>
        <w:t>See: Boundary Violation, Trespass, Nuisance</w:t>
      </w:r>
    </w:p>
    <w:p w14:paraId="23331166" w14:textId="77777777" w:rsidR="00FD05D4" w:rsidRPr="00244ECC" w:rsidRDefault="00FD05D4" w:rsidP="00FD05D4">
      <w:r w:rsidRPr="00244ECC">
        <w:rPr>
          <w:b/>
          <w:bCs/>
        </w:rPr>
        <w:t>Equality Under Law</w:t>
      </w:r>
      <w:r w:rsidRPr="00244ECC">
        <w:br/>
        <w:t xml:space="preserve">The foundational principle that no one is above or below justice. Ordered Liberty demands </w:t>
      </w:r>
      <w:r w:rsidRPr="00244ECC">
        <w:lastRenderedPageBreak/>
        <w:t>universal application of moral and legal standards.</w:t>
      </w:r>
      <w:r w:rsidRPr="00244ECC">
        <w:br/>
        <w:t>See: Rule of Law, Just Law, Civic Virtue</w:t>
      </w:r>
    </w:p>
    <w:p w14:paraId="792F45B3" w14:textId="77777777" w:rsidR="00FD05D4" w:rsidRPr="00244ECC" w:rsidRDefault="00FD05D4" w:rsidP="00FD05D4">
      <w:r w:rsidRPr="00244ECC">
        <w:rPr>
          <w:b/>
          <w:bCs/>
        </w:rPr>
        <w:t>Exclusive Possession</w:t>
      </w:r>
      <w:r w:rsidRPr="00244ECC">
        <w:br/>
        <w:t>The legal and moral right to control who may enter or remain on one’s property. Loss of this right constitutes coercion.</w:t>
      </w:r>
      <w:r w:rsidRPr="00244ECC">
        <w:br/>
        <w:t>See: Dominion, Trespass</w:t>
      </w:r>
    </w:p>
    <w:p w14:paraId="2591E774" w14:textId="77777777" w:rsidR="00FD05D4" w:rsidRPr="00244ECC" w:rsidRDefault="00FD05D4" w:rsidP="00FD05D4">
      <w:r w:rsidRPr="00244ECC">
        <w:rPr>
          <w:b/>
          <w:bCs/>
        </w:rPr>
        <w:t>Federal Farmer</w:t>
      </w:r>
      <w:r w:rsidRPr="00244ECC">
        <w:br/>
        <w:t>An Anti-Federalist pen name—possibly Richard Henry Lee—who warned that centralized power would destroy liberty and state sovereignty.</w:t>
      </w:r>
      <w:r w:rsidRPr="00244ECC">
        <w:br/>
        <w:t>See: Anti-Federalists, Popular Sovereignty, Republicanism</w:t>
      </w:r>
    </w:p>
    <w:p w14:paraId="696917B1" w14:textId="77777777" w:rsidR="00FD05D4" w:rsidRPr="00244ECC" w:rsidRDefault="00FD05D4" w:rsidP="00FD05D4">
      <w:r w:rsidRPr="00244ECC">
        <w:rPr>
          <w:b/>
          <w:bCs/>
        </w:rPr>
        <w:t>Federalism</w:t>
      </w:r>
      <w:r w:rsidRPr="00244ECC">
        <w:br/>
        <w:t>A system dividing power between the federal and state governments to protect liberty. Presumes both vertical (federal–state) and horizontal (legislative–executive–judicial) limits.</w:t>
      </w:r>
      <w:r w:rsidRPr="00244ECC">
        <w:br/>
        <w:t>See: Tenth Amendment, Separation of Powers, Republicanism</w:t>
      </w:r>
    </w:p>
    <w:p w14:paraId="7FBED73C" w14:textId="77777777" w:rsidR="00FD05D4" w:rsidRPr="00244ECC" w:rsidRDefault="00FD05D4" w:rsidP="00FD05D4">
      <w:r w:rsidRPr="00244ECC">
        <w:rPr>
          <w:b/>
          <w:bCs/>
        </w:rPr>
        <w:t>Fidelity to Truth</w:t>
      </w:r>
      <w:r w:rsidRPr="00244ECC">
        <w:br/>
        <w:t>The moral obligation to remain anchored in truth regardless of pressure, convenience, or ideology. Central to protest and resistance.</w:t>
      </w:r>
      <w:r w:rsidRPr="00244ECC">
        <w:br/>
        <w:t>See: Moral Clarity, Just Law, Ordered Liberty</w:t>
      </w:r>
    </w:p>
    <w:p w14:paraId="57541540" w14:textId="77777777" w:rsidR="00FD05D4" w:rsidRPr="00244ECC" w:rsidRDefault="00FD05D4" w:rsidP="00FD05D4">
      <w:r w:rsidRPr="00244ECC">
        <w:rPr>
          <w:b/>
          <w:bCs/>
        </w:rPr>
        <w:t>Five Core Standards</w:t>
      </w:r>
      <w:r w:rsidRPr="00244ECC">
        <w:br/>
        <w:t>The five tests for justified defensive resistance: Innocence, Imminence, Proportionality, Avoidance, and Reasonableness.</w:t>
      </w:r>
      <w:r w:rsidRPr="00244ECC">
        <w:br/>
        <w:t>See: CPoR, Threshold of Force, Conditions for Resistance</w:t>
      </w:r>
    </w:p>
    <w:p w14:paraId="4FC02D36" w14:textId="77777777" w:rsidR="00FD05D4" w:rsidRPr="00244ECC" w:rsidRDefault="00FD05D4" w:rsidP="00FD05D4">
      <w:r w:rsidRPr="00244ECC">
        <w:rPr>
          <w:b/>
          <w:bCs/>
        </w:rPr>
        <w:t>Freedom Within Moral Order</w:t>
      </w:r>
      <w:r w:rsidRPr="00244ECC">
        <w:br/>
        <w:t>The belief that liberty without moral limits becomes license. True freedom is the opportunity to do what is right, not whatever one pleases.</w:t>
      </w:r>
      <w:r w:rsidRPr="00244ECC">
        <w:br/>
        <w:t>See: Ordered Liberty, Civic Virtue</w:t>
      </w:r>
    </w:p>
    <w:p w14:paraId="1A935F37" w14:textId="77777777" w:rsidR="00FD05D4" w:rsidRPr="00244ECC" w:rsidRDefault="00FD05D4" w:rsidP="00FD05D4">
      <w:r w:rsidRPr="00244ECC">
        <w:rPr>
          <w:b/>
          <w:bCs/>
        </w:rPr>
        <w:t>Government as Servant</w:t>
      </w:r>
      <w:r w:rsidRPr="00244ECC">
        <w:br/>
        <w:t>A foundational view that government exists to protect rights, not create them. When it ceases to serve the people, its legitimacy erodes.</w:t>
      </w:r>
      <w:r w:rsidRPr="00244ECC">
        <w:br/>
        <w:t>See: Consent of the Governed, Rule of Law, Rightful Authority</w:t>
      </w:r>
    </w:p>
    <w:p w14:paraId="22B8785B" w14:textId="77777777" w:rsidR="00FD05D4" w:rsidRPr="00244ECC" w:rsidRDefault="00FD05D4" w:rsidP="00FD05D4">
      <w:r w:rsidRPr="00244ECC">
        <w:rPr>
          <w:b/>
          <w:bCs/>
        </w:rPr>
        <w:t>Guardrails of Liberty</w:t>
      </w:r>
      <w:r w:rsidRPr="00244ECC">
        <w:br/>
        <w:t>The structural and moral limits placed on power to prevent its abuse. Includes constitutional checks, civic virtue, and public accountability.</w:t>
      </w:r>
      <w:r w:rsidRPr="00244ECC">
        <w:br/>
        <w:t>See: Separation of Powers, Rule of Law</w:t>
      </w:r>
    </w:p>
    <w:p w14:paraId="19EDF774" w14:textId="77777777" w:rsidR="00FD05D4" w:rsidRPr="00244ECC" w:rsidRDefault="00FD05D4" w:rsidP="00FD05D4">
      <w:r w:rsidRPr="00244ECC">
        <w:rPr>
          <w:b/>
          <w:bCs/>
        </w:rPr>
        <w:lastRenderedPageBreak/>
        <w:t>Home Invasion</w:t>
      </w:r>
      <w:r w:rsidRPr="00244ECC">
        <w:br/>
        <w:t>The unauthorized and often forceful entry into a private dwelling. Recognized in law and Ordered Liberty as one of the gravest personal violations.</w:t>
      </w:r>
      <w:r w:rsidRPr="00244ECC">
        <w:br/>
        <w:t>See: Trespass, Defensive Self-Protection</w:t>
      </w:r>
    </w:p>
    <w:p w14:paraId="593AE00D" w14:textId="77777777" w:rsidR="00FD05D4" w:rsidRPr="00244ECC" w:rsidRDefault="00FD05D4" w:rsidP="00FD05D4">
      <w:r w:rsidRPr="00244ECC">
        <w:rPr>
          <w:b/>
          <w:bCs/>
        </w:rPr>
        <w:t>Hospitality</w:t>
      </w:r>
      <w:r w:rsidRPr="00244ECC">
        <w:br/>
        <w:t>The act of granting access to one’s home or domain. Becomes coercive when consent is withdrawn but presence continues.</w:t>
      </w:r>
      <w:r w:rsidRPr="00244ECC">
        <w:br/>
        <w:t>See: Consent, Dominion, Trespass</w:t>
      </w:r>
    </w:p>
    <w:p w14:paraId="42B2346E" w14:textId="77777777" w:rsidR="00FD05D4" w:rsidRPr="00244ECC" w:rsidRDefault="00FD05D4" w:rsidP="00FD05D4">
      <w:r w:rsidRPr="00244ECC">
        <w:rPr>
          <w:b/>
          <w:bCs/>
        </w:rPr>
        <w:t>Ideological Bureaucracy</w:t>
      </w:r>
      <w:r w:rsidRPr="00244ECC">
        <w:br/>
        <w:t>Administrative systems that enforce political ideology under the guise of neutrality or regulation.</w:t>
      </w:r>
      <w:r w:rsidRPr="00244ECC">
        <w:br/>
        <w:t>See: Deep State, Cultural Majoritarianism</w:t>
      </w:r>
    </w:p>
    <w:p w14:paraId="49923468" w14:textId="77777777" w:rsidR="00FD05D4" w:rsidRPr="00244ECC" w:rsidRDefault="00FD05D4" w:rsidP="00FD05D4">
      <w:r w:rsidRPr="00244ECC">
        <w:rPr>
          <w:b/>
          <w:bCs/>
        </w:rPr>
        <w:t>Imminence</w:t>
      </w:r>
      <w:r w:rsidRPr="00244ECC">
        <w:br/>
        <w:t>A CPoR criterion requiring that a threat be immediate, unavoidable, and real—not hypothetical or speculative.</w:t>
      </w:r>
      <w:r w:rsidRPr="00244ECC">
        <w:br/>
        <w:t>See: Five Core Standards, Threshold of Force</w:t>
      </w:r>
    </w:p>
    <w:p w14:paraId="08F14876" w14:textId="77777777" w:rsidR="00FD05D4" w:rsidRPr="00244ECC" w:rsidRDefault="00FD05D4" w:rsidP="00FD05D4">
      <w:r w:rsidRPr="00244ECC">
        <w:rPr>
          <w:b/>
          <w:bCs/>
        </w:rPr>
        <w:t>Innocence</w:t>
      </w:r>
      <w:r w:rsidRPr="00244ECC">
        <w:br/>
        <w:t>Another CPoR requirement: the resister must not have provoked or escalated the conflict.</w:t>
      </w:r>
      <w:r w:rsidRPr="00244ECC">
        <w:br/>
        <w:t>See: Five Core Standards, Just Law</w:t>
      </w:r>
    </w:p>
    <w:p w14:paraId="2B757FB4" w14:textId="77777777" w:rsidR="00FD05D4" w:rsidRPr="00244ECC" w:rsidRDefault="00FD05D4" w:rsidP="00FD05D4">
      <w:r w:rsidRPr="00244ECC">
        <w:rPr>
          <w:b/>
          <w:bCs/>
        </w:rPr>
        <w:t>Institutional Decay</w:t>
      </w:r>
      <w:r w:rsidRPr="00244ECC">
        <w:br/>
        <w:t>When a governing institution fails to uphold its constitutional purpose and instead serves ideology, self-interest, or power retention.</w:t>
      </w:r>
      <w:r w:rsidRPr="00244ECC">
        <w:br/>
        <w:t>See: Ordered Liberty, Conditional Republic</w:t>
      </w:r>
    </w:p>
    <w:p w14:paraId="55B0F601" w14:textId="77777777" w:rsidR="00FD05D4" w:rsidRPr="00244ECC" w:rsidRDefault="00FD05D4" w:rsidP="00FD05D4">
      <w:r w:rsidRPr="00244ECC">
        <w:rPr>
          <w:b/>
          <w:bCs/>
        </w:rPr>
        <w:t>Institutional Humility</w:t>
      </w:r>
      <w:r w:rsidRPr="00244ECC">
        <w:br/>
        <w:t>The principle that no institution is immune from error or above the law. Legitimacy comes from restraint, not prestige.</w:t>
      </w:r>
      <w:r w:rsidRPr="00244ECC">
        <w:br/>
        <w:t>See: Rightful Authority, Institutional Immunity</w:t>
      </w:r>
    </w:p>
    <w:p w14:paraId="00DA677F" w14:textId="77777777" w:rsidR="00FD05D4" w:rsidRPr="00244ECC" w:rsidRDefault="00FD05D4" w:rsidP="00FD05D4">
      <w:r w:rsidRPr="00244ECC">
        <w:rPr>
          <w:b/>
          <w:bCs/>
        </w:rPr>
        <w:t>Institutional Immunity</w:t>
      </w:r>
      <w:r w:rsidRPr="00244ECC">
        <w:br/>
        <w:t>Legal or de facto protection from consequences. Criticized as a corrupting force that undermines accountability.</w:t>
      </w:r>
      <w:r w:rsidRPr="00244ECC">
        <w:br/>
        <w:t>See: Institutional Decay, Rightful Authority</w:t>
      </w:r>
    </w:p>
    <w:p w14:paraId="55C13286" w14:textId="77777777" w:rsidR="00FD05D4" w:rsidRPr="00244ECC" w:rsidRDefault="00FD05D4" w:rsidP="00FD05D4">
      <w:r w:rsidRPr="00244ECC">
        <w:rPr>
          <w:b/>
          <w:bCs/>
        </w:rPr>
        <w:t>Intrusion</w:t>
      </w:r>
      <w:r w:rsidRPr="00244ECC">
        <w:br/>
        <w:t xml:space="preserve">Any unauthorized presence or pressure—physical, psychological, or institutional—into </w:t>
      </w:r>
      <w:r w:rsidRPr="00244ECC">
        <w:lastRenderedPageBreak/>
        <w:t>another’s space.</w:t>
      </w:r>
      <w:r w:rsidRPr="00244ECC">
        <w:br/>
        <w:t>See: Trespass, Boundary Violation</w:t>
      </w:r>
    </w:p>
    <w:p w14:paraId="6FBC3225" w14:textId="77777777" w:rsidR="00FD05D4" w:rsidRPr="00244ECC" w:rsidRDefault="00FD05D4" w:rsidP="00FD05D4">
      <w:r w:rsidRPr="00244ECC">
        <w:rPr>
          <w:b/>
          <w:bCs/>
        </w:rPr>
        <w:t>Judicial Supremacy</w:t>
      </w:r>
      <w:r w:rsidRPr="00244ECC">
        <w:br/>
        <w:t>The belief that Supreme Court rulings are the final word on constitutional meaning. Critiqued as undermining the balance of powers.</w:t>
      </w:r>
      <w:r w:rsidRPr="00244ECC">
        <w:br/>
        <w:t>See: Separation of Powers, Constitutional Morality</w:t>
      </w:r>
    </w:p>
    <w:p w14:paraId="21DC973A" w14:textId="77777777" w:rsidR="00FD05D4" w:rsidRPr="00244ECC" w:rsidRDefault="00FD05D4" w:rsidP="00FD05D4">
      <w:r w:rsidRPr="00244ECC">
        <w:rPr>
          <w:b/>
          <w:bCs/>
        </w:rPr>
        <w:t>Just Law</w:t>
      </w:r>
      <w:r w:rsidRPr="00244ECC">
        <w:br/>
        <w:t>A law rooted in truth, natural rights, and moral legitimacy. Unjust laws lose moral binding even if procedurally valid.</w:t>
      </w:r>
      <w:r w:rsidRPr="00244ECC">
        <w:br/>
        <w:t>See: Natural Law, Rightful Authority</w:t>
      </w:r>
    </w:p>
    <w:p w14:paraId="26A24132" w14:textId="77777777" w:rsidR="00FD05D4" w:rsidRPr="00244ECC" w:rsidRDefault="00FD05D4" w:rsidP="00FD05D4">
      <w:r w:rsidRPr="00244ECC">
        <w:rPr>
          <w:b/>
          <w:bCs/>
        </w:rPr>
        <w:t>Lawful Power, Unrestrained</w:t>
      </w:r>
      <w:r w:rsidRPr="00244ECC">
        <w:br/>
        <w:t>Power that conforms to the letter of the law but violates its moral purpose. Examples include ideological enforcement and retaliatory regulation.</w:t>
      </w:r>
      <w:r w:rsidRPr="00244ECC">
        <w:br/>
        <w:t>See: Self-Justifying Governance, Tyranny by Sediment</w:t>
      </w:r>
    </w:p>
    <w:p w14:paraId="39ABECB0" w14:textId="77777777" w:rsidR="00FD05D4" w:rsidRPr="00244ECC" w:rsidRDefault="00FD05D4" w:rsidP="00FD05D4">
      <w:r w:rsidRPr="00244ECC">
        <w:rPr>
          <w:b/>
          <w:bCs/>
        </w:rPr>
        <w:t>Liberty</w:t>
      </w:r>
      <w:r w:rsidRPr="00244ECC">
        <w:br/>
        <w:t>The right to live free from coercion, within moral and constitutional limits. Ordered Liberty affirms that liberty is a duty as much as a right.</w:t>
      </w:r>
      <w:r w:rsidRPr="00244ECC">
        <w:br/>
        <w:t>See: Natural Rights, Consent, Ordered Liberty</w:t>
      </w:r>
    </w:p>
    <w:p w14:paraId="13A3E765" w14:textId="77777777" w:rsidR="00FD05D4" w:rsidRPr="00244ECC" w:rsidRDefault="00FD05D4" w:rsidP="00FD05D4">
      <w:r w:rsidRPr="00244ECC">
        <w:rPr>
          <w:b/>
          <w:bCs/>
        </w:rPr>
        <w:t>Limits of Obedience</w:t>
      </w:r>
      <w:r w:rsidRPr="00244ECC">
        <w:br/>
        <w:t>The outer boundary beyond which compliance becomes complicity. Conscience and natural law define where submission must end.</w:t>
      </w:r>
      <w:r w:rsidRPr="00244ECC">
        <w:br/>
        <w:t>See: Just Law, Conditions for Resistance</w:t>
      </w:r>
    </w:p>
    <w:p w14:paraId="11F0BDCC" w14:textId="77777777" w:rsidR="00FD05D4" w:rsidRPr="00244ECC" w:rsidRDefault="00FD05D4" w:rsidP="00FD05D4">
      <w:r w:rsidRPr="00244ECC">
        <w:rPr>
          <w:b/>
          <w:bCs/>
        </w:rPr>
        <w:t>Moral Clarity</w:t>
      </w:r>
      <w:r w:rsidRPr="00244ECC">
        <w:br/>
        <w:t>The ability to discern right from wrong and act accordingly. Vital to protest, redress, and justified resistance.</w:t>
      </w:r>
      <w:r w:rsidRPr="00244ECC">
        <w:br/>
        <w:t>See: Reasonableness, Restoration</w:t>
      </w:r>
    </w:p>
    <w:p w14:paraId="5BAE061C" w14:textId="77777777" w:rsidR="00FD05D4" w:rsidRPr="00244ECC" w:rsidRDefault="00FD05D4" w:rsidP="00FD05D4">
      <w:r w:rsidRPr="00244ECC">
        <w:rPr>
          <w:b/>
          <w:bCs/>
        </w:rPr>
        <w:t>Moral Personhood</w:t>
      </w:r>
      <w:r w:rsidRPr="00244ECC">
        <w:br/>
        <w:t>The recognition that each individual possesses inherent dignity and responsibility.</w:t>
      </w:r>
      <w:r w:rsidRPr="00244ECC">
        <w:br/>
        <w:t>See: Natural Rights, Consent, Trespass</w:t>
      </w:r>
    </w:p>
    <w:p w14:paraId="3E2D598E" w14:textId="77777777" w:rsidR="00FD05D4" w:rsidRPr="00244ECC" w:rsidRDefault="00FD05D4" w:rsidP="00FD05D4">
      <w:r w:rsidRPr="00244ECC">
        <w:rPr>
          <w:b/>
          <w:bCs/>
        </w:rPr>
        <w:t>Moral Relativism</w:t>
      </w:r>
      <w:r w:rsidRPr="00244ECC">
        <w:br/>
        <w:t>The belief that right and wrong are subjective. Rejected by Ordered Liberty in favor of fixed moral truths.</w:t>
      </w:r>
      <w:r w:rsidRPr="00244ECC">
        <w:br/>
        <w:t>See: Natural Law, Just Law</w:t>
      </w:r>
    </w:p>
    <w:p w14:paraId="6CD18050" w14:textId="77777777" w:rsidR="00FD05D4" w:rsidRPr="00244ECC" w:rsidRDefault="00FD05D4" w:rsidP="00FD05D4">
      <w:r w:rsidRPr="00244ECC">
        <w:rPr>
          <w:b/>
          <w:bCs/>
        </w:rPr>
        <w:lastRenderedPageBreak/>
        <w:t>Natural Law</w:t>
      </w:r>
      <w:r w:rsidRPr="00244ECC">
        <w:br/>
        <w:t>The belief that moral truth is objective, discoverable through reason, and prior to government. It is the foundation for natural rights and just governance.</w:t>
      </w:r>
      <w:r w:rsidRPr="00244ECC">
        <w:br/>
        <w:t>See: Just Law, Constitutional Morality, Natural Rights</w:t>
      </w:r>
    </w:p>
    <w:p w14:paraId="3C347433" w14:textId="77777777" w:rsidR="00FD05D4" w:rsidRPr="00244ECC" w:rsidRDefault="00FD05D4" w:rsidP="00FD05D4">
      <w:r w:rsidRPr="00244ECC">
        <w:rPr>
          <w:b/>
          <w:bCs/>
        </w:rPr>
        <w:t>Natural Rights</w:t>
      </w:r>
      <w:r w:rsidRPr="00244ECC">
        <w:br/>
        <w:t>Inalienable rights given by God and grounded in natural law—life, liberty, property, and conscience—existing before and above government authority.</w:t>
      </w:r>
      <w:r w:rsidRPr="00244ECC">
        <w:br/>
        <w:t>See: Liberty, Ordered Liberty, Consent of the Governed</w:t>
      </w:r>
    </w:p>
    <w:p w14:paraId="435A9B2C" w14:textId="77777777" w:rsidR="00FD05D4" w:rsidRPr="00244ECC" w:rsidRDefault="00FD05D4" w:rsidP="00FD05D4">
      <w:r w:rsidRPr="00244ECC">
        <w:rPr>
          <w:b/>
          <w:bCs/>
        </w:rPr>
        <w:t>Nonviolent Protest</w:t>
      </w:r>
      <w:r w:rsidRPr="00244ECC">
        <w:br/>
        <w:t>Public dissent expressed without harm, coercion, or destruction. Must be disciplined, truthful, and ordered.</w:t>
      </w:r>
      <w:r w:rsidRPr="00244ECC">
        <w:br/>
        <w:t>See: Civil Disobedience, Protest, Redress</w:t>
      </w:r>
    </w:p>
    <w:p w14:paraId="05FFCE3D" w14:textId="77777777" w:rsidR="00FD05D4" w:rsidRPr="00244ECC" w:rsidRDefault="00FD05D4" w:rsidP="00FD05D4">
      <w:r w:rsidRPr="00244ECC">
        <w:rPr>
          <w:b/>
          <w:bCs/>
        </w:rPr>
        <w:t>Nuisance</w:t>
      </w:r>
      <w:r w:rsidRPr="00244ECC">
        <w:br/>
        <w:t>An act or condition that substantially interferes with the enjoyment of one's property. A violation even without entry.</w:t>
      </w:r>
      <w:r w:rsidRPr="00244ECC">
        <w:br/>
        <w:t>See: Trespass, Boundary Violation, Encroachment</w:t>
      </w:r>
    </w:p>
    <w:p w14:paraId="4197B92D" w14:textId="77777777" w:rsidR="00FD05D4" w:rsidRPr="00244ECC" w:rsidRDefault="00FD05D4" w:rsidP="00FD05D4">
      <w:r w:rsidRPr="00244ECC">
        <w:rPr>
          <w:b/>
          <w:bCs/>
        </w:rPr>
        <w:t>Oath of Office</w:t>
      </w:r>
      <w:r w:rsidRPr="00244ECC">
        <w:br/>
        <w:t>The solemn constitutional and moral promise sworn by public officials to uphold the Constitution and serve under its limits.</w:t>
      </w:r>
      <w:r w:rsidRPr="00244ECC">
        <w:br/>
        <w:t>See: Ordered Liberty Violation Standard, Rightful Authority</w:t>
      </w:r>
    </w:p>
    <w:p w14:paraId="74A7C3F8" w14:textId="77777777" w:rsidR="00FD05D4" w:rsidRPr="00244ECC" w:rsidRDefault="00FD05D4" w:rsidP="00FD05D4">
      <w:r w:rsidRPr="00244ECC">
        <w:rPr>
          <w:b/>
          <w:bCs/>
        </w:rPr>
        <w:t>Obedience to Conscience</w:t>
      </w:r>
      <w:r w:rsidRPr="00244ECC">
        <w:br/>
        <w:t>The belief that moral fidelity may require defying unjust laws or orders, so long as the resistance is disciplined and truthful.</w:t>
      </w:r>
      <w:r w:rsidRPr="00244ECC">
        <w:br/>
        <w:t>See: Civil Disobedience, Just Law, Limits of Obedience</w:t>
      </w:r>
    </w:p>
    <w:p w14:paraId="6315EC04" w14:textId="77777777" w:rsidR="00FD05D4" w:rsidRPr="00244ECC" w:rsidRDefault="00FD05D4" w:rsidP="00FD05D4">
      <w:r w:rsidRPr="00244ECC">
        <w:rPr>
          <w:b/>
          <w:bCs/>
        </w:rPr>
        <w:t>Oppression</w:t>
      </w:r>
      <w:r w:rsidRPr="00244ECC">
        <w:br/>
        <w:t>The use of lawful power for unlawful ends—typically involving coercion, silencing, or the targeting of conscience and dissent.</w:t>
      </w:r>
      <w:r w:rsidRPr="00244ECC">
        <w:br/>
        <w:t>See: Lawful Power, Unrestrained, Tyranny, Unjust Orders</w:t>
      </w:r>
    </w:p>
    <w:p w14:paraId="5B0C3715" w14:textId="77777777" w:rsidR="00FD05D4" w:rsidRPr="00244ECC" w:rsidRDefault="00FD05D4" w:rsidP="00FD05D4">
      <w:r w:rsidRPr="00244ECC">
        <w:rPr>
          <w:b/>
          <w:bCs/>
        </w:rPr>
        <w:t>Ordered Liberty</w:t>
      </w:r>
      <w:r w:rsidRPr="00244ECC">
        <w:br/>
        <w:t>A civic condition where liberty and justice are sustained through moral self-government, limited authority, and fidelity to truth. It is both personal discipline and constitutional structure.</w:t>
      </w:r>
      <w:r w:rsidRPr="00244ECC">
        <w:br/>
        <w:t>See: Just Law, Constitutional Covenant, Moral Clarity</w:t>
      </w:r>
    </w:p>
    <w:p w14:paraId="7EAA1477" w14:textId="77777777" w:rsidR="00FD05D4" w:rsidRPr="00244ECC" w:rsidRDefault="00FD05D4" w:rsidP="00FD05D4">
      <w:r w:rsidRPr="00244ECC">
        <w:rPr>
          <w:b/>
          <w:bCs/>
        </w:rPr>
        <w:lastRenderedPageBreak/>
        <w:t>Ordered Liberty Violation Standard</w:t>
      </w:r>
      <w:r w:rsidRPr="00244ECC">
        <w:br/>
        <w:t>A framework identifying when officials violate their duty by aiding, ignoring, or protecting unjust conduct or unlawful power.</w:t>
      </w:r>
      <w:r w:rsidRPr="00244ECC">
        <w:br/>
        <w:t>See: Breach of Ordered Liberty, Rightful Authority</w:t>
      </w:r>
    </w:p>
    <w:p w14:paraId="5DE01263" w14:textId="77777777" w:rsidR="00FD05D4" w:rsidRPr="00244ECC" w:rsidRDefault="00FD05D4" w:rsidP="00FD05D4">
      <w:r w:rsidRPr="00244ECC">
        <w:rPr>
          <w:b/>
          <w:bCs/>
        </w:rPr>
        <w:t>Participatory Legitimacy</w:t>
      </w:r>
      <w:r w:rsidRPr="00244ECC">
        <w:br/>
        <w:t>The condition in which political power is valid only when tied to meaningful consent and transparency.</w:t>
      </w:r>
      <w:r w:rsidRPr="00244ECC">
        <w:br/>
        <w:t>See: Consent of the Governed, Rule of Law, Constitutional Morality</w:t>
      </w:r>
    </w:p>
    <w:p w14:paraId="782E5539" w14:textId="77777777" w:rsidR="00FD05D4" w:rsidRPr="00244ECC" w:rsidRDefault="00FD05D4" w:rsidP="00FD05D4">
      <w:r w:rsidRPr="00244ECC">
        <w:rPr>
          <w:b/>
          <w:bCs/>
        </w:rPr>
        <w:t>Peace Through Justice</w:t>
      </w:r>
      <w:r w:rsidRPr="00244ECC">
        <w:br/>
        <w:t>A foundational goal of Ordered Liberty: that social peace is sustainable only when built upon lawful accountability, not enforced silence or power.</w:t>
      </w:r>
      <w:r w:rsidRPr="00244ECC">
        <w:br/>
        <w:t>See: Just Law, Protest, Restoration</w:t>
      </w:r>
    </w:p>
    <w:p w14:paraId="2488762D" w14:textId="77777777" w:rsidR="00FD05D4" w:rsidRPr="00244ECC" w:rsidRDefault="00FD05D4" w:rsidP="00FD05D4">
      <w:r w:rsidRPr="00244ECC">
        <w:rPr>
          <w:b/>
          <w:bCs/>
        </w:rPr>
        <w:t>Political Obstruction</w:t>
      </w:r>
      <w:r w:rsidRPr="00244ECC">
        <w:br/>
        <w:t>The use of political or institutional power to block justice, protect lawlessness, or prevent redress of legitimate grievances.</w:t>
      </w:r>
      <w:r w:rsidRPr="00244ECC">
        <w:br/>
        <w:t>See: Breach of Ordered Liberty, Self-Justifying Governance</w:t>
      </w:r>
    </w:p>
    <w:p w14:paraId="222A699A" w14:textId="77777777" w:rsidR="00FD05D4" w:rsidRPr="00244ECC" w:rsidRDefault="00FD05D4" w:rsidP="00FD05D4">
      <w:r w:rsidRPr="00244ECC">
        <w:rPr>
          <w:b/>
          <w:bCs/>
        </w:rPr>
        <w:t>Possession (Right of)</w:t>
      </w:r>
      <w:r w:rsidRPr="00244ECC">
        <w:br/>
        <w:t>The right to control, occupy, and exclude others from one’s property. Denial of this right constitutes trespass.</w:t>
      </w:r>
      <w:r w:rsidRPr="00244ECC">
        <w:br/>
        <w:t>See: Dominion, Sovereignty (Private), Trespass</w:t>
      </w:r>
    </w:p>
    <w:p w14:paraId="5021F6D6" w14:textId="77777777" w:rsidR="00FD05D4" w:rsidRPr="00244ECC" w:rsidRDefault="00FD05D4" w:rsidP="00FD05D4">
      <w:r w:rsidRPr="00244ECC">
        <w:rPr>
          <w:b/>
          <w:bCs/>
        </w:rPr>
        <w:t>Power Without Conscience</w:t>
      </w:r>
      <w:r w:rsidRPr="00244ECC">
        <w:br/>
        <w:t>A recurring warning of the Founders: that unchecked power, even when legal, will destroy liberty unless morally restrained.</w:t>
      </w:r>
      <w:r w:rsidRPr="00244ECC">
        <w:br/>
        <w:t>See: Lawful Power, Unrestrained, Tyranny by Sediment</w:t>
      </w:r>
    </w:p>
    <w:p w14:paraId="42074AEE" w14:textId="77777777" w:rsidR="00FD05D4" w:rsidRPr="00244ECC" w:rsidRDefault="00FD05D4" w:rsidP="00FD05D4">
      <w:r w:rsidRPr="00244ECC">
        <w:rPr>
          <w:b/>
          <w:bCs/>
        </w:rPr>
        <w:t>Preemptive Violence</w:t>
      </w:r>
      <w:r w:rsidRPr="00244ECC">
        <w:br/>
        <w:t>The use of force before a threat becomes imminent. Categorically rejected under Ordered Liberty and CPoR.</w:t>
      </w:r>
      <w:r w:rsidRPr="00244ECC">
        <w:br/>
        <w:t>See: Threshold of Force, Proportionality, Innocence</w:t>
      </w:r>
    </w:p>
    <w:p w14:paraId="2CD26879" w14:textId="77777777" w:rsidR="00FD05D4" w:rsidRPr="00244ECC" w:rsidRDefault="00FD05D4" w:rsidP="00FD05D4">
      <w:r w:rsidRPr="00244ECC">
        <w:rPr>
          <w:b/>
          <w:bCs/>
        </w:rPr>
        <w:t>Private Sovereignty</w:t>
      </w:r>
      <w:r w:rsidRPr="00244ECC">
        <w:br/>
        <w:t>The principle that each individual governs their own body, home, and beliefs unless lawfully restrained for public safety.</w:t>
      </w:r>
      <w:r w:rsidRPr="00244ECC">
        <w:br/>
        <w:t>See: Consent, Possession, Moral Personhood</w:t>
      </w:r>
    </w:p>
    <w:p w14:paraId="1EFEC5E5" w14:textId="77777777" w:rsidR="00FD05D4" w:rsidRPr="00244ECC" w:rsidRDefault="00FD05D4" w:rsidP="00FD05D4">
      <w:r w:rsidRPr="00244ECC">
        <w:rPr>
          <w:b/>
          <w:bCs/>
        </w:rPr>
        <w:lastRenderedPageBreak/>
        <w:t>Proportionality</w:t>
      </w:r>
      <w:r w:rsidRPr="00244ECC">
        <w:br/>
        <w:t>The CPoR standard that force used in defense must match the threat—no more, no less.</w:t>
      </w:r>
      <w:r w:rsidRPr="00244ECC">
        <w:br/>
        <w:t>See: Five Core Standards, Reasonableness</w:t>
      </w:r>
    </w:p>
    <w:p w14:paraId="2EFAB729" w14:textId="77777777" w:rsidR="00FD05D4" w:rsidRPr="00244ECC" w:rsidRDefault="00FD05D4" w:rsidP="00FD05D4">
      <w:r w:rsidRPr="00244ECC">
        <w:rPr>
          <w:b/>
          <w:bCs/>
        </w:rPr>
        <w:t>Protest</w:t>
      </w:r>
      <w:r w:rsidRPr="00244ECC">
        <w:br/>
        <w:t>A civic appeal to moral law, constitutional fidelity, or justice in the face of wrongdoing. Must remain orderly, truthful, and nonviolent.</w:t>
      </w:r>
      <w:r w:rsidRPr="00244ECC">
        <w:br/>
        <w:t>See: Civil Disobedience, Redress, Moral Clarity</w:t>
      </w:r>
    </w:p>
    <w:p w14:paraId="635178FC" w14:textId="77777777" w:rsidR="00FD05D4" w:rsidRPr="00244ECC" w:rsidRDefault="00FD05D4" w:rsidP="00FD05D4">
      <w:r w:rsidRPr="00244ECC">
        <w:rPr>
          <w:b/>
          <w:bCs/>
        </w:rPr>
        <w:t>Public Accountability</w:t>
      </w:r>
      <w:r w:rsidRPr="00244ECC">
        <w:br/>
        <w:t>The obligation of government actors to justify their actions publicly, face lawful scrutiny, and correct unlawful or unethical conduct.</w:t>
      </w:r>
      <w:r w:rsidRPr="00244ECC">
        <w:br/>
        <w:t>See: Rightful Authority, Rule of Law</w:t>
      </w:r>
    </w:p>
    <w:p w14:paraId="479B3443" w14:textId="77777777" w:rsidR="00FD05D4" w:rsidRPr="00244ECC" w:rsidRDefault="00FD05D4" w:rsidP="00FD05D4">
      <w:r w:rsidRPr="00244ECC">
        <w:rPr>
          <w:b/>
          <w:bCs/>
        </w:rPr>
        <w:t>Realists</w:t>
      </w:r>
      <w:r w:rsidRPr="00244ECC">
        <w:br/>
        <w:t>Those who believe America is in a post-constitutional era, requiring not just reform but moral and philosophical renewal.</w:t>
      </w:r>
      <w:r w:rsidRPr="00244ECC">
        <w:br/>
        <w:t>See: Restoration, Constitutional Decay</w:t>
      </w:r>
    </w:p>
    <w:p w14:paraId="2830CA94" w14:textId="77777777" w:rsidR="00FD05D4" w:rsidRPr="00244ECC" w:rsidRDefault="00FD05D4" w:rsidP="00FD05D4">
      <w:r w:rsidRPr="00244ECC">
        <w:rPr>
          <w:b/>
          <w:bCs/>
        </w:rPr>
        <w:t>Reasonableness</w:t>
      </w:r>
      <w:r w:rsidRPr="00244ECC">
        <w:br/>
        <w:t>The CPoR requirement that any act of resistance must be objectively moral and understandable to a neutral observer.</w:t>
      </w:r>
      <w:r w:rsidRPr="00244ECC">
        <w:br/>
        <w:t>See: Five Core Standards, Just Law</w:t>
      </w:r>
    </w:p>
    <w:p w14:paraId="72D85A3E" w14:textId="77777777" w:rsidR="00FD05D4" w:rsidRPr="00244ECC" w:rsidRDefault="00FD05D4" w:rsidP="00FD05D4">
      <w:r w:rsidRPr="00244ECC">
        <w:rPr>
          <w:b/>
          <w:bCs/>
        </w:rPr>
        <w:t>Reciprocity of Governance</w:t>
      </w:r>
      <w:r w:rsidRPr="00244ECC">
        <w:br/>
        <w:t>The two-way duty between citizens and rulers: obedience in exchange for justice, and trust only when law is upheld.</w:t>
      </w:r>
      <w:r w:rsidRPr="00244ECC">
        <w:br/>
        <w:t>See: Consent of the Governed, Rightful Authority</w:t>
      </w:r>
    </w:p>
    <w:p w14:paraId="710AEB7D" w14:textId="77777777" w:rsidR="00FD05D4" w:rsidRPr="00244ECC" w:rsidRDefault="00FD05D4" w:rsidP="00FD05D4">
      <w:r w:rsidRPr="00244ECC">
        <w:rPr>
          <w:b/>
          <w:bCs/>
        </w:rPr>
        <w:t>Redress</w:t>
      </w:r>
      <w:r w:rsidRPr="00244ECC">
        <w:br/>
        <w:t>The peaceful seeking of remedy for injustice—via courts, protest, or lawful dissent. It is the first obligation before resistance.</w:t>
      </w:r>
      <w:r w:rsidRPr="00244ECC">
        <w:br/>
        <w:t>See: Protest, Conditions for Resistance, Restoration</w:t>
      </w:r>
    </w:p>
    <w:p w14:paraId="4AF91B10" w14:textId="77777777" w:rsidR="00FD05D4" w:rsidRPr="00244ECC" w:rsidRDefault="00FD05D4" w:rsidP="00FD05D4">
      <w:r w:rsidRPr="00244ECC">
        <w:rPr>
          <w:b/>
          <w:bCs/>
        </w:rPr>
        <w:t>Reformers</w:t>
      </w:r>
      <w:r w:rsidRPr="00244ECC">
        <w:br/>
        <w:t>Constitutionalists who believe the system can be restored through legal and cultural means, without collapse or secession.</w:t>
      </w:r>
      <w:r w:rsidRPr="00244ECC">
        <w:br/>
        <w:t>See: Reconstitutionalization, Realists</w:t>
      </w:r>
    </w:p>
    <w:p w14:paraId="51900A01" w14:textId="77777777" w:rsidR="00FD05D4" w:rsidRPr="00244ECC" w:rsidRDefault="00FD05D4" w:rsidP="00FD05D4">
      <w:r w:rsidRPr="00244ECC">
        <w:rPr>
          <w:b/>
          <w:bCs/>
        </w:rPr>
        <w:t>Relational Structure</w:t>
      </w:r>
      <w:r w:rsidRPr="00244ECC">
        <w:br/>
        <w:t xml:space="preserve">The belief that civic liberty is maintained through relationships—between citizens and each </w:t>
      </w:r>
      <w:r w:rsidRPr="00244ECC">
        <w:lastRenderedPageBreak/>
        <w:t>other, and between citizen and state—each bound by duty and law.</w:t>
      </w:r>
      <w:r w:rsidRPr="00244ECC">
        <w:br/>
        <w:t>See: Ordered Liberty, Consent, Constitutional Covenant</w:t>
      </w:r>
    </w:p>
    <w:p w14:paraId="1DDCB65C" w14:textId="77777777" w:rsidR="00FD05D4" w:rsidRPr="00244ECC" w:rsidRDefault="00FD05D4" w:rsidP="00FD05D4">
      <w:r w:rsidRPr="00244ECC">
        <w:rPr>
          <w:b/>
          <w:bCs/>
        </w:rPr>
        <w:t>Resistance</w:t>
      </w:r>
      <w:r w:rsidRPr="00244ECC">
        <w:br/>
        <w:t>A morally grounded, lawful refusal to obey unjust orders or participate in unlawful acts. Must be disciplined, defensive, and proportional.</w:t>
      </w:r>
      <w:r w:rsidRPr="00244ECC">
        <w:br/>
        <w:t>See: CPoR, Civil Disobedience, Threshold of Force</w:t>
      </w:r>
    </w:p>
    <w:p w14:paraId="374CB3C6" w14:textId="77777777" w:rsidR="00FD05D4" w:rsidRPr="00244ECC" w:rsidRDefault="00FD05D4" w:rsidP="00FD05D4">
      <w:r w:rsidRPr="00244ECC">
        <w:rPr>
          <w:b/>
          <w:bCs/>
        </w:rPr>
        <w:t>Restoration</w:t>
      </w:r>
      <w:r w:rsidRPr="00244ECC">
        <w:br/>
        <w:t>The act of repairing civic and moral order after injustice or government abuse—aimed at returning to liberty, not overthrowing structure.</w:t>
      </w:r>
      <w:r w:rsidRPr="00244ECC">
        <w:br/>
        <w:t>See: Protest, Ordered Liberty, Realists</w:t>
      </w:r>
    </w:p>
    <w:p w14:paraId="1499904B" w14:textId="77777777" w:rsidR="00FD05D4" w:rsidRPr="00244ECC" w:rsidRDefault="00FD05D4" w:rsidP="00FD05D4">
      <w:r w:rsidRPr="00244ECC">
        <w:rPr>
          <w:b/>
          <w:bCs/>
        </w:rPr>
        <w:t>Rightful Authority</w:t>
      </w:r>
      <w:r w:rsidRPr="00244ECC">
        <w:br/>
        <w:t>Power that is exercised in accordance with moral law, constitutional limits, and the public trust. All other power is illegitimate.</w:t>
      </w:r>
      <w:r w:rsidRPr="00244ECC">
        <w:br/>
        <w:t>See: Just Law, Consent of the Governed</w:t>
      </w:r>
    </w:p>
    <w:p w14:paraId="62414D28" w14:textId="77777777" w:rsidR="00FD05D4" w:rsidRPr="00244ECC" w:rsidRDefault="00FD05D4" w:rsidP="00FD05D4">
      <w:r w:rsidRPr="00244ECC">
        <w:rPr>
          <w:b/>
          <w:bCs/>
        </w:rPr>
        <w:t>Rule of Law</w:t>
      </w:r>
      <w:r w:rsidRPr="00244ECC">
        <w:br/>
        <w:t>The principle that all power must be bound by law and no individual or institution is above it.</w:t>
      </w:r>
      <w:r w:rsidRPr="00244ECC">
        <w:br/>
        <w:t>See: Just Law, Ordered Liberty</w:t>
      </w:r>
    </w:p>
    <w:p w14:paraId="7E39F568" w14:textId="77777777" w:rsidR="00FD05D4" w:rsidRPr="00244ECC" w:rsidRDefault="00FD05D4" w:rsidP="00FD05D4">
      <w:r w:rsidRPr="00244ECC">
        <w:rPr>
          <w:b/>
          <w:bCs/>
        </w:rPr>
        <w:t>Sacred Protest</w:t>
      </w:r>
      <w:r w:rsidRPr="00244ECC">
        <w:br/>
        <w:t>The view that protest becomes not just lawful but morally required when justice is denied and law becomes a weapon against liberty.</w:t>
      </w:r>
      <w:r w:rsidRPr="00244ECC">
        <w:br/>
        <w:t>See: Civil Disobedience, Redress, Ordered Liberty</w:t>
      </w:r>
    </w:p>
    <w:p w14:paraId="10889CFB" w14:textId="77777777" w:rsidR="00FD05D4" w:rsidRPr="00244ECC" w:rsidRDefault="00FD05D4" w:rsidP="00FD05D4">
      <w:r w:rsidRPr="00244ECC">
        <w:rPr>
          <w:b/>
          <w:bCs/>
        </w:rPr>
        <w:t>Scriptural Consent Theology</w:t>
      </w:r>
      <w:r w:rsidRPr="00244ECC">
        <w:br/>
        <w:t>A biblical principle emphasizing that God relates to humanity through covenants based on voluntary agreement, not coercion. Provides the moral model for political consent.</w:t>
      </w:r>
      <w:r w:rsidRPr="00244ECC">
        <w:br/>
        <w:t>See: Consent, Moral Law, Sovereignty (Private)</w:t>
      </w:r>
    </w:p>
    <w:p w14:paraId="63FB08F2" w14:textId="77777777" w:rsidR="00FD05D4" w:rsidRPr="00244ECC" w:rsidRDefault="00FD05D4" w:rsidP="00FD05D4">
      <w:r w:rsidRPr="00244ECC">
        <w:rPr>
          <w:b/>
          <w:bCs/>
        </w:rPr>
        <w:t>Self-Defense</w:t>
      </w:r>
      <w:r w:rsidRPr="00244ECC">
        <w:br/>
        <w:t>The act of using proportionate force to repel an immediate and unlawful threat to life, liberty, or property. Valid only under the Five Core Standards.</w:t>
      </w:r>
      <w:r w:rsidRPr="00244ECC">
        <w:br/>
        <w:t>See: Defensive Self-Protection, Threshold of Force</w:t>
      </w:r>
    </w:p>
    <w:p w14:paraId="30931BDC" w14:textId="77777777" w:rsidR="00FD05D4" w:rsidRPr="00244ECC" w:rsidRDefault="00FD05D4" w:rsidP="00FD05D4">
      <w:r w:rsidRPr="00244ECC">
        <w:rPr>
          <w:b/>
          <w:bCs/>
        </w:rPr>
        <w:t>Self-Government</w:t>
      </w:r>
      <w:r w:rsidRPr="00244ECC">
        <w:br/>
        <w:t>The practice of internal moral discipline and personal responsibility as the foundation of liberty. Required of citizens before it can be required of rulers.</w:t>
      </w:r>
      <w:r w:rsidRPr="00244ECC">
        <w:br/>
        <w:t>See: Civic Virtue, Ordered Liberty</w:t>
      </w:r>
    </w:p>
    <w:p w14:paraId="16A088A3" w14:textId="77777777" w:rsidR="00FD05D4" w:rsidRPr="00244ECC" w:rsidRDefault="00FD05D4" w:rsidP="00FD05D4">
      <w:r w:rsidRPr="00244ECC">
        <w:rPr>
          <w:b/>
          <w:bCs/>
        </w:rPr>
        <w:lastRenderedPageBreak/>
        <w:t>Self-Justifying Governance</w:t>
      </w:r>
      <w:r w:rsidRPr="00244ECC">
        <w:br/>
        <w:t>A condition where rulers declare their power legitimate solely by holding office, regardless of law or morality.</w:t>
      </w:r>
      <w:r w:rsidRPr="00244ECC">
        <w:br/>
        <w:t>See: Lawful Power, Unrestrained, Tyranny by Sediment</w:t>
      </w:r>
    </w:p>
    <w:p w14:paraId="27A69428" w14:textId="77777777" w:rsidR="00FD05D4" w:rsidRPr="00244ECC" w:rsidRDefault="00FD05D4" w:rsidP="00FD05D4">
      <w:r w:rsidRPr="00244ECC">
        <w:rPr>
          <w:b/>
          <w:bCs/>
        </w:rPr>
        <w:t>Separation of Powers</w:t>
      </w:r>
      <w:r w:rsidRPr="00244ECC">
        <w:br/>
        <w:t>A constitutional doctrine that assigns legislative, executive, and judicial powers to different branches to prevent tyranny.</w:t>
      </w:r>
      <w:r w:rsidRPr="00244ECC">
        <w:br/>
        <w:t>See: Ambition Must Counteract Ambition, Federalism</w:t>
      </w:r>
    </w:p>
    <w:p w14:paraId="3C8E8C30" w14:textId="77777777" w:rsidR="00FD05D4" w:rsidRPr="00244ECC" w:rsidRDefault="00FD05D4" w:rsidP="00FD05D4">
      <w:r w:rsidRPr="00244ECC">
        <w:rPr>
          <w:b/>
          <w:bCs/>
        </w:rPr>
        <w:t>Seventeenth Amendment</w:t>
      </w:r>
      <w:r w:rsidRPr="00244ECC">
        <w:br/>
        <w:t>Ratified in 1913, it shifted Senate elections from state legislatures to direct popular vote, weakening federalism.</w:t>
      </w:r>
      <w:r w:rsidRPr="00244ECC">
        <w:br/>
        <w:t>See: Federalism, Progressivism</w:t>
      </w:r>
    </w:p>
    <w:p w14:paraId="43A4D61E" w14:textId="77777777" w:rsidR="00FD05D4" w:rsidRPr="00244ECC" w:rsidRDefault="00FD05D4" w:rsidP="00FD05D4">
      <w:r w:rsidRPr="00244ECC">
        <w:rPr>
          <w:b/>
          <w:bCs/>
        </w:rPr>
        <w:t>Sovereignty (Private)</w:t>
      </w:r>
      <w:r w:rsidRPr="00244ECC">
        <w:br/>
        <w:t>The individual’s moral and legal right to govern their own body, conscience, and space. Violation of this is trespass.</w:t>
      </w:r>
      <w:r w:rsidRPr="00244ECC">
        <w:br/>
        <w:t>See: Consent, Possession</w:t>
      </w:r>
    </w:p>
    <w:p w14:paraId="25B71E15" w14:textId="77777777" w:rsidR="00FD05D4" w:rsidRPr="00244ECC" w:rsidRDefault="00FD05D4" w:rsidP="00FD05D4">
      <w:r w:rsidRPr="00244ECC">
        <w:rPr>
          <w:b/>
          <w:bCs/>
        </w:rPr>
        <w:t>Stages of Protest</w:t>
      </w:r>
      <w:r w:rsidRPr="00244ECC">
        <w:br/>
        <w:t>A framework in the Ordered Liberty model that identifies lawful stages of civic protest: expression, disobedience, obstruction, and defensive resistance.</w:t>
      </w:r>
      <w:r w:rsidRPr="00244ECC">
        <w:br/>
        <w:t>See: Protest, Threshold of Force, Civil Disobedience</w:t>
      </w:r>
    </w:p>
    <w:p w14:paraId="7D09D5A8" w14:textId="77777777" w:rsidR="00FD05D4" w:rsidRPr="00244ECC" w:rsidRDefault="00FD05D4" w:rsidP="00FD05D4">
      <w:r w:rsidRPr="00244ECC">
        <w:rPr>
          <w:b/>
          <w:bCs/>
        </w:rPr>
        <w:t>Stewardship</w:t>
      </w:r>
      <w:r w:rsidRPr="00244ECC">
        <w:br/>
        <w:t>The moral duty of officials to act not as owners of power, but as caretakers on behalf of the people.</w:t>
      </w:r>
      <w:r w:rsidRPr="00244ECC">
        <w:br/>
        <w:t>See: Rightful Authority, Institutional Humility</w:t>
      </w:r>
    </w:p>
    <w:p w14:paraId="7D56798D" w14:textId="77777777" w:rsidR="00FD05D4" w:rsidRPr="00244ECC" w:rsidRDefault="00FD05D4" w:rsidP="00FD05D4">
      <w:r w:rsidRPr="00244ECC">
        <w:rPr>
          <w:b/>
          <w:bCs/>
        </w:rPr>
        <w:t>Systemic Aggression</w:t>
      </w:r>
      <w:r w:rsidRPr="00244ECC">
        <w:br/>
        <w:t>A recurring or sustained pattern of institutional coercion, control, or boundary violation that collectively destroys liberty.</w:t>
      </w:r>
      <w:r w:rsidRPr="00244ECC">
        <w:br/>
        <w:t>See: Trespass, Tyranny by Sediment</w:t>
      </w:r>
    </w:p>
    <w:p w14:paraId="7982093C" w14:textId="77777777" w:rsidR="00FD05D4" w:rsidRPr="00244ECC" w:rsidRDefault="00FD05D4" w:rsidP="00FD05D4">
      <w:r w:rsidRPr="00244ECC">
        <w:rPr>
          <w:b/>
          <w:bCs/>
        </w:rPr>
        <w:t>Tenth Amendment</w:t>
      </w:r>
      <w:r w:rsidRPr="00244ECC">
        <w:br/>
        <w:t>Reserves powers not delegated to the federal government to the states or people. It anchors the principle of limited national authority.</w:t>
      </w:r>
      <w:r w:rsidRPr="00244ECC">
        <w:br/>
        <w:t>See: Federalism, Bill of Rights</w:t>
      </w:r>
    </w:p>
    <w:p w14:paraId="0CA93C1C" w14:textId="77777777" w:rsidR="00FD05D4" w:rsidRPr="00244ECC" w:rsidRDefault="00FD05D4" w:rsidP="00FD05D4">
      <w:r w:rsidRPr="00244ECC">
        <w:rPr>
          <w:b/>
          <w:bCs/>
        </w:rPr>
        <w:t>Threshold of Force</w:t>
      </w:r>
      <w:r w:rsidRPr="00244ECC">
        <w:br/>
        <w:t xml:space="preserve">The moral and legal point at which nonviolent means are exhausted, and proportionate </w:t>
      </w:r>
      <w:r w:rsidRPr="00244ECC">
        <w:lastRenderedPageBreak/>
        <w:t>defensive force becomes justified.</w:t>
      </w:r>
      <w:r w:rsidRPr="00244ECC">
        <w:br/>
        <w:t>See: CPoR, Conditions for Resistance</w:t>
      </w:r>
    </w:p>
    <w:p w14:paraId="5373B4A5" w14:textId="77777777" w:rsidR="00FD05D4" w:rsidRPr="00244ECC" w:rsidRDefault="00FD05D4" w:rsidP="00FD05D4">
      <w:r w:rsidRPr="00244ECC">
        <w:rPr>
          <w:b/>
          <w:bCs/>
        </w:rPr>
        <w:t>Trespass</w:t>
      </w:r>
      <w:r w:rsidRPr="00244ECC">
        <w:br/>
        <w:t>Any unlawful or unwanted entry into private property or domain, physical or relational.</w:t>
      </w:r>
      <w:r w:rsidRPr="00244ECC">
        <w:br/>
        <w:t>See: Consent, Boundary Violation, Possession</w:t>
      </w:r>
    </w:p>
    <w:p w14:paraId="18E5F9CE" w14:textId="77777777" w:rsidR="00FD05D4" w:rsidRPr="00244ECC" w:rsidRDefault="00FD05D4" w:rsidP="00FD05D4">
      <w:r w:rsidRPr="00244ECC">
        <w:rPr>
          <w:b/>
          <w:bCs/>
        </w:rPr>
        <w:t>Tyranny</w:t>
      </w:r>
      <w:r w:rsidRPr="00244ECC">
        <w:br/>
        <w:t>The exercise of power without moral legitimacy—unjust, unaccountable, and opposed to liberty.</w:t>
      </w:r>
      <w:r w:rsidRPr="00244ECC">
        <w:br/>
        <w:t>See: Rightful Authority, Protest, Ordered Liberty</w:t>
      </w:r>
    </w:p>
    <w:p w14:paraId="49AD21D6" w14:textId="77777777" w:rsidR="00FD05D4" w:rsidRPr="00244ECC" w:rsidRDefault="00FD05D4" w:rsidP="00FD05D4">
      <w:r w:rsidRPr="00244ECC">
        <w:rPr>
          <w:b/>
          <w:bCs/>
        </w:rPr>
        <w:t>Tyranny by Sediment</w:t>
      </w:r>
      <w:r w:rsidRPr="00244ECC">
        <w:br/>
        <w:t>The slow accumulation of minor intrusions, regulations, and violations that bury liberty beneath a crust of legality.</w:t>
      </w:r>
      <w:r w:rsidRPr="00244ECC">
        <w:br/>
        <w:t>See: Self-Justifying Governance, Systemic Aggression</w:t>
      </w:r>
    </w:p>
    <w:p w14:paraId="11F7EBF5" w14:textId="77777777" w:rsidR="00FD05D4" w:rsidRPr="00244ECC" w:rsidRDefault="00FD05D4" w:rsidP="00FD05D4">
      <w:r w:rsidRPr="00244ECC">
        <w:rPr>
          <w:b/>
          <w:bCs/>
        </w:rPr>
        <w:t>Unjust Orders</w:t>
      </w:r>
      <w:r w:rsidRPr="00244ECC">
        <w:br/>
        <w:t>Commands issued under color of law that violate natural rights, conscience, or constitutional limits. Must be resisted.</w:t>
      </w:r>
      <w:r w:rsidRPr="00244ECC">
        <w:br/>
        <w:t>See: Just Law, Limits of Obedience</w:t>
      </w:r>
    </w:p>
    <w:p w14:paraId="6F23C7FB" w14:textId="77777777" w:rsidR="00FD05D4" w:rsidRPr="00244ECC" w:rsidRDefault="00FD05D4" w:rsidP="00FD05D4">
      <w:r w:rsidRPr="00244ECC">
        <w:rPr>
          <w:b/>
          <w:bCs/>
        </w:rPr>
        <w:t>Violence</w:t>
      </w:r>
      <w:r w:rsidRPr="00244ECC">
        <w:br/>
        <w:t>Coercive action that causes harm or imposes will outside of just self-defense. Includes physical and psychological harm.</w:t>
      </w:r>
      <w:r w:rsidRPr="00244ECC">
        <w:br/>
        <w:t>See: Aggression, Constructive Violence</w:t>
      </w:r>
    </w:p>
    <w:p w14:paraId="4ABBC7F1" w14:textId="77777777" w:rsidR="00FD05D4" w:rsidRPr="00244ECC" w:rsidRDefault="00FD05D4" w:rsidP="00FD05D4">
      <w:r w:rsidRPr="00244ECC">
        <w:rPr>
          <w:b/>
          <w:bCs/>
        </w:rPr>
        <w:t>Violence (Non-Physical)</w:t>
      </w:r>
      <w:r w:rsidRPr="00244ECC">
        <w:br/>
        <w:t>Acts of coercion, invasion, or manipulation that violate autonomy without physical force.</w:t>
      </w:r>
      <w:r w:rsidRPr="00244ECC">
        <w:br/>
        <w:t>See: Moral Personhood, Coercion</w:t>
      </w:r>
    </w:p>
    <w:p w14:paraId="20F247C9" w14:textId="77777777" w:rsidR="00FD05D4" w:rsidRPr="00244ECC" w:rsidRDefault="00FD05D4" w:rsidP="00FD05D4">
      <w:r w:rsidRPr="00244ECC">
        <w:rPr>
          <w:b/>
          <w:bCs/>
        </w:rPr>
        <w:t>Violent Defensive Resistance</w:t>
      </w:r>
      <w:r w:rsidRPr="00244ECC">
        <w:br/>
        <w:t>Force used as a last resort to repel imminent, unlawful harm when all lawful redress has failed. Governed by the Five Core Standards.</w:t>
      </w:r>
      <w:r w:rsidRPr="00244ECC">
        <w:br/>
        <w:t>See: CPoR, Threshold of Force</w:t>
      </w:r>
    </w:p>
    <w:p w14:paraId="09B8BEB1" w14:textId="77777777" w:rsidR="00FD05D4" w:rsidRPr="00244ECC" w:rsidRDefault="00FD05D4" w:rsidP="00FD05D4">
      <w:r w:rsidRPr="00244ECC">
        <w:rPr>
          <w:b/>
          <w:bCs/>
        </w:rPr>
        <w:t>Virtue</w:t>
      </w:r>
      <w:r w:rsidRPr="00244ECC">
        <w:br/>
        <w:t>The moral integrity of a citizen or official. Without virtue, liberty collapses into license or tyranny.</w:t>
      </w:r>
      <w:r w:rsidRPr="00244ECC">
        <w:br/>
        <w:t>See: Civic Virtue, Self-Government, Ordered Liberty</w:t>
      </w:r>
    </w:p>
    <w:p w14:paraId="0F784985" w14:textId="77777777" w:rsidR="00FD05D4" w:rsidRDefault="00FD05D4" w:rsidP="00FD05D4"/>
    <w:p w14:paraId="51AC3DB1" w14:textId="77777777" w:rsidR="00FD05D4" w:rsidRDefault="00FD05D4" w:rsidP="00D211F9">
      <w:pPr>
        <w:rPr>
          <w:b/>
          <w:bCs/>
        </w:rPr>
      </w:pPr>
    </w:p>
    <w:p w14:paraId="1B38AF06" w14:textId="4D4B671C" w:rsidR="00FD05D4" w:rsidRDefault="00FD05D4" w:rsidP="00D211F9">
      <w:pPr>
        <w:rPr>
          <w:b/>
          <w:bCs/>
        </w:rPr>
      </w:pPr>
      <w:r>
        <w:rPr>
          <w:b/>
          <w:bCs/>
        </w:rPr>
        <w:t>Old</w:t>
      </w:r>
    </w:p>
    <w:p w14:paraId="6D128B7C" w14:textId="57C77DF9" w:rsidR="00D211F9" w:rsidRPr="00D211F9" w:rsidRDefault="00D211F9" w:rsidP="00D211F9">
      <w:r w:rsidRPr="00D211F9">
        <w:rPr>
          <w:b/>
          <w:bCs/>
        </w:rPr>
        <w:t>Active Obstruction of Injustice</w:t>
      </w:r>
      <w:r w:rsidRPr="00D211F9">
        <w:br/>
        <w:t>Peaceful but assertive interference with unjust actions. Justified only when defensive, provably lawful in intent, and respectful of others’ rights and access.</w:t>
      </w:r>
      <w:r w:rsidRPr="00D211F9">
        <w:br/>
      </w:r>
      <w:r w:rsidRPr="00D211F9">
        <w:rPr>
          <w:i/>
          <w:iCs/>
        </w:rPr>
        <w:t>See: Civil Disobedience, Threshold of Force, Protest</w:t>
      </w:r>
    </w:p>
    <w:p w14:paraId="7B7DFDC4" w14:textId="77777777" w:rsidR="00D211F9" w:rsidRPr="00D211F9" w:rsidRDefault="00000000" w:rsidP="00D211F9">
      <w:r>
        <w:pict w14:anchorId="3E1086CD">
          <v:rect id="_x0000_i1025" style="width:0;height:1.5pt" o:hralign="center" o:hrstd="t" o:hr="t" fillcolor="#a0a0a0" stroked="f"/>
        </w:pict>
      </w:r>
    </w:p>
    <w:p w14:paraId="2B7D53CC" w14:textId="77777777" w:rsidR="00D211F9" w:rsidRPr="00D211F9" w:rsidRDefault="00D211F9" w:rsidP="00D211F9">
      <w:r w:rsidRPr="00D211F9">
        <w:rPr>
          <w:b/>
          <w:bCs/>
        </w:rPr>
        <w:t>Adverse Possession</w:t>
      </w:r>
      <w:r w:rsidRPr="00D211F9">
        <w:br/>
        <w:t>A legal doctrine that allows someone to gain ownership of land after continuous and open occupation without the owner's consent for a legally specified period. While it may create legal title, it does not provide moral justification under natural rights theory.</w:t>
      </w:r>
      <w:r w:rsidRPr="00D211F9">
        <w:br/>
      </w:r>
      <w:r w:rsidRPr="00D211F9">
        <w:rPr>
          <w:i/>
          <w:iCs/>
        </w:rPr>
        <w:t>See: Property, Natural Rights, Trespass</w:t>
      </w:r>
    </w:p>
    <w:p w14:paraId="02047BE0" w14:textId="77777777" w:rsidR="00D211F9" w:rsidRPr="00D211F9" w:rsidRDefault="00000000" w:rsidP="00D211F9">
      <w:r>
        <w:pict w14:anchorId="1B103EE4">
          <v:rect id="_x0000_i1026" style="width:0;height:1.5pt" o:hralign="center" o:hrstd="t" o:hr="t" fillcolor="#a0a0a0" stroked="f"/>
        </w:pict>
      </w:r>
    </w:p>
    <w:p w14:paraId="0110EDC9" w14:textId="77777777" w:rsidR="00D211F9" w:rsidRPr="00D211F9" w:rsidRDefault="00D211F9" w:rsidP="00D211F9">
      <w:r w:rsidRPr="00D211F9">
        <w:rPr>
          <w:b/>
          <w:bCs/>
        </w:rPr>
        <w:t>Administrative State</w:t>
      </w:r>
      <w:r w:rsidRPr="00D211F9">
        <w:br/>
        <w:t>The complex of federal agencies that exercise legislative, executive, and judicial power without direct electoral accountability. Seen by reformers as unconstitutional and corrosive to the separation of powers.</w:t>
      </w:r>
      <w:r w:rsidRPr="00D211F9">
        <w:br/>
      </w:r>
      <w:r w:rsidRPr="00D211F9">
        <w:rPr>
          <w:i/>
          <w:iCs/>
        </w:rPr>
        <w:t>See: Bureaucratic Capture, Deep State, Chevron Deference</w:t>
      </w:r>
    </w:p>
    <w:p w14:paraId="017EEE59" w14:textId="77777777" w:rsidR="00D211F9" w:rsidRPr="00D211F9" w:rsidRDefault="00000000" w:rsidP="00D211F9">
      <w:r>
        <w:pict w14:anchorId="59497131">
          <v:rect id="_x0000_i1027" style="width:0;height:1.5pt" o:hralign="center" o:hrstd="t" o:hr="t" fillcolor="#a0a0a0" stroked="f"/>
        </w:pict>
      </w:r>
    </w:p>
    <w:p w14:paraId="7D8A8AE3" w14:textId="77777777" w:rsidR="00D211F9" w:rsidRPr="00D211F9" w:rsidRDefault="00D211F9" w:rsidP="00D211F9">
      <w:r w:rsidRPr="00D211F9">
        <w:rPr>
          <w:b/>
          <w:bCs/>
        </w:rPr>
        <w:t>Aggression</w:t>
      </w:r>
      <w:r w:rsidRPr="00D211F9">
        <w:br/>
        <w:t>The act of imposing force, control, or presence without consent. In this framework, aggression includes non-physical violations such as trespass, coercion, and boundary invasion.</w:t>
      </w:r>
      <w:r w:rsidRPr="00D211F9">
        <w:br/>
      </w:r>
      <w:r w:rsidRPr="00D211F9">
        <w:rPr>
          <w:i/>
          <w:iCs/>
        </w:rPr>
        <w:t>See: Coercion, Trespass, Violence</w:t>
      </w:r>
    </w:p>
    <w:p w14:paraId="46FF2D3E" w14:textId="77777777" w:rsidR="00D211F9" w:rsidRPr="00D211F9" w:rsidRDefault="00000000" w:rsidP="00D211F9">
      <w:r>
        <w:pict w14:anchorId="71883FC3">
          <v:rect id="_x0000_i1028" style="width:0;height:1.5pt" o:hralign="center" o:hrstd="t" o:hr="t" fillcolor="#a0a0a0" stroked="f"/>
        </w:pict>
      </w:r>
    </w:p>
    <w:p w14:paraId="46777C77" w14:textId="77777777" w:rsidR="00D211F9" w:rsidRPr="00D211F9" w:rsidRDefault="00D211F9" w:rsidP="00D211F9">
      <w:r w:rsidRPr="00D211F9">
        <w:rPr>
          <w:b/>
          <w:bCs/>
        </w:rPr>
        <w:t>Ambition Must Counteract Ambition</w:t>
      </w:r>
      <w:r w:rsidRPr="00D211F9">
        <w:br/>
        <w:t>A principle from Federalist No. 51, expressing the idea that each branch of government should be structured to check the others. Critics argue this balance has collapsed under partisanship and bureaucratic cooperation.</w:t>
      </w:r>
      <w:r w:rsidRPr="00D211F9">
        <w:br/>
      </w:r>
      <w:r w:rsidRPr="00D211F9">
        <w:rPr>
          <w:i/>
          <w:iCs/>
        </w:rPr>
        <w:t>See: Separation of Powers, Federalism, Anti-Federalists</w:t>
      </w:r>
    </w:p>
    <w:p w14:paraId="70EEAC02" w14:textId="77777777" w:rsidR="00D211F9" w:rsidRPr="00D211F9" w:rsidRDefault="00000000" w:rsidP="00D211F9">
      <w:r>
        <w:pict w14:anchorId="13030950">
          <v:rect id="_x0000_i1029" style="width:0;height:1.5pt" o:hralign="center" o:hrstd="t" o:hr="t" fillcolor="#a0a0a0" stroked="f"/>
        </w:pict>
      </w:r>
    </w:p>
    <w:p w14:paraId="501EBA7F" w14:textId="77777777" w:rsidR="0022454B" w:rsidRPr="0022454B" w:rsidRDefault="00000000" w:rsidP="0022454B">
      <w:pPr>
        <w:rPr>
          <w:b/>
          <w:bCs/>
        </w:rPr>
      </w:pPr>
      <w:r>
        <w:rPr>
          <w:b/>
          <w:bCs/>
        </w:rPr>
        <w:pict w14:anchorId="518AAD14">
          <v:rect id="_x0000_i1030" style="width:0;height:1.5pt" o:hralign="center" o:hrstd="t" o:hr="t" fillcolor="#a0a0a0" stroked="f"/>
        </w:pict>
      </w:r>
    </w:p>
    <w:p w14:paraId="45E578FF" w14:textId="77777777" w:rsidR="0022454B" w:rsidRPr="0022454B" w:rsidRDefault="0022454B" w:rsidP="0022454B">
      <w:pPr>
        <w:rPr>
          <w:b/>
          <w:bCs/>
        </w:rPr>
      </w:pPr>
      <w:r w:rsidRPr="0022454B">
        <w:rPr>
          <w:b/>
          <w:bCs/>
        </w:rPr>
        <w:lastRenderedPageBreak/>
        <w:t>American Liberty Tradition</w:t>
      </w:r>
      <w:r w:rsidRPr="0022454B">
        <w:rPr>
          <w:b/>
          <w:bCs/>
        </w:rPr>
        <w:br/>
      </w:r>
      <w:r w:rsidRPr="0022454B">
        <w:t>The philosophical and historical foundation upon which the Concord Principle of Resistance, Ordered Liberty, and Civic Anti-Authoritarianism is built. This tradition includes the natural rights doctrines of Locke, the Declaration of Independence, the Federalist vision of limited government, and the recognition that lawful resistance is a moral safeguard, not sedition. Unlike abstract or universalist human rights frameworks, the American Liberty Tradition defines freedom as ordered, earned, and bound to constitutional constraint. It treats self-defense—personal or civic—as an expression of civic duty, not ideological license.</w:t>
      </w:r>
      <w:r w:rsidRPr="0022454B">
        <w:br/>
      </w:r>
      <w:r w:rsidRPr="0022454B">
        <w:rPr>
          <w:i/>
          <w:iCs/>
        </w:rPr>
        <w:t>See: Civic Anti-Authoritarianism, Natural Rights, Concord Principle of Resistance, Ordered Liberty</w:t>
      </w:r>
    </w:p>
    <w:p w14:paraId="7BF79ABE" w14:textId="47D8048A" w:rsidR="0022454B" w:rsidRDefault="00000000" w:rsidP="00D211F9">
      <w:pPr>
        <w:rPr>
          <w:b/>
          <w:bCs/>
        </w:rPr>
      </w:pPr>
      <w:r>
        <w:rPr>
          <w:b/>
          <w:bCs/>
        </w:rPr>
        <w:pict w14:anchorId="6D6B6998">
          <v:rect id="_x0000_i1031" style="width:0;height:1.5pt" o:hralign="center" o:hrstd="t" o:hr="t" fillcolor="#a0a0a0" stroked="f"/>
        </w:pict>
      </w:r>
    </w:p>
    <w:p w14:paraId="0F49AD35" w14:textId="0FBA5FBD" w:rsidR="00D211F9" w:rsidRPr="00D211F9" w:rsidRDefault="00D211F9" w:rsidP="00D211F9">
      <w:r w:rsidRPr="00D211F9">
        <w:rPr>
          <w:b/>
          <w:bCs/>
        </w:rPr>
        <w:t>Anti-Federalists</w:t>
      </w:r>
      <w:r w:rsidRPr="00D211F9">
        <w:br/>
        <w:t>Critics of the Constitution who feared centralized power, loss of state sovereignty, and judicial overreach. Their writings—especially Brutus, Federal Farmer, and Cato—form the intellectual foundation for modern constitutional skepticism.</w:t>
      </w:r>
      <w:r w:rsidRPr="00D211F9">
        <w:br/>
      </w:r>
      <w:r w:rsidRPr="00D211F9">
        <w:rPr>
          <w:i/>
          <w:iCs/>
        </w:rPr>
        <w:t>See: Federal Farmer, Constitutional Covenant, Popular Sovereignty</w:t>
      </w:r>
    </w:p>
    <w:p w14:paraId="18869410" w14:textId="77777777" w:rsidR="00D211F9" w:rsidRDefault="00000000" w:rsidP="00D211F9">
      <w:r>
        <w:pict w14:anchorId="76890412">
          <v:rect id="_x0000_i1032" style="width:0;height:1.5pt" o:hralign="center" o:hrstd="t" o:hr="t" fillcolor="#a0a0a0" stroked="f"/>
        </w:pict>
      </w:r>
    </w:p>
    <w:p w14:paraId="1D4B6B69" w14:textId="08432D43" w:rsidR="0022454B" w:rsidRDefault="0022454B" w:rsidP="00D211F9">
      <w:pPr>
        <w:rPr>
          <w:i/>
          <w:iCs/>
        </w:rPr>
      </w:pPr>
      <w:r w:rsidRPr="0022454B">
        <w:rPr>
          <w:b/>
          <w:bCs/>
        </w:rPr>
        <w:t>Assassination (as categorically rejected)</w:t>
      </w:r>
      <w:r w:rsidRPr="0022454B">
        <w:br/>
        <w:t>CPoR uniquely and explicitly rejects assassination as unjustifiable violence, regardless of motive. It violates multiple core standards (especially Proportionality, Reasonableness, and Avoidance) and is never considered “defensive” under this framework.</w:t>
      </w:r>
      <w:r w:rsidRPr="0022454B">
        <w:br/>
      </w:r>
      <w:r w:rsidRPr="0022454B">
        <w:rPr>
          <w:i/>
          <w:iCs/>
        </w:rPr>
        <w:t>See: CPoR, Five Core Standards, Violence</w:t>
      </w:r>
    </w:p>
    <w:p w14:paraId="42D8C484" w14:textId="0EAF1FF9" w:rsidR="0022454B" w:rsidRPr="00D211F9" w:rsidRDefault="00000000" w:rsidP="00D211F9">
      <w:r>
        <w:pict w14:anchorId="10F7D4E5">
          <v:rect id="_x0000_i1033" style="width:0;height:1.5pt" o:hralign="center" o:hrstd="t" o:hr="t" fillcolor="#a0a0a0" stroked="f"/>
        </w:pict>
      </w:r>
    </w:p>
    <w:p w14:paraId="7DEADA10" w14:textId="77777777" w:rsidR="00D211F9" w:rsidRPr="00D211F9" w:rsidRDefault="00D211F9" w:rsidP="00D211F9">
      <w:r w:rsidRPr="00D211F9">
        <w:rPr>
          <w:b/>
          <w:bCs/>
        </w:rPr>
        <w:t>Autonomy</w:t>
      </w:r>
      <w:r w:rsidRPr="00D211F9">
        <w:br/>
        <w:t>The ethical principle that individuals have the right to self-governance and control over their own bodies, decisions, and spaces. Violations of autonomy are considered ethical violence.</w:t>
      </w:r>
      <w:r w:rsidRPr="00D211F9">
        <w:br/>
      </w:r>
      <w:r w:rsidRPr="00D211F9">
        <w:rPr>
          <w:i/>
          <w:iCs/>
        </w:rPr>
        <w:t>See: Consent, Liberty, Trespass</w:t>
      </w:r>
    </w:p>
    <w:p w14:paraId="35BC971E" w14:textId="77777777" w:rsidR="00D211F9" w:rsidRPr="00D211F9" w:rsidRDefault="00000000" w:rsidP="00D211F9">
      <w:r>
        <w:pict w14:anchorId="016E27B8">
          <v:rect id="_x0000_i1034" style="width:0;height:1.5pt" o:hralign="center" o:hrstd="t" o:hr="t" fillcolor="#a0a0a0" stroked="f"/>
        </w:pict>
      </w:r>
    </w:p>
    <w:p w14:paraId="1EFE24C1" w14:textId="77777777" w:rsidR="00D211F9" w:rsidRPr="00D211F9" w:rsidRDefault="00D211F9" w:rsidP="00D211F9">
      <w:r w:rsidRPr="00D211F9">
        <w:rPr>
          <w:b/>
          <w:bCs/>
        </w:rPr>
        <w:t>Avoidance</w:t>
      </w:r>
      <w:r w:rsidRPr="00D211F9">
        <w:br/>
        <w:t xml:space="preserve">One of the five core CPoR standards. It requires that all lawful and peaceful alternatives be exhausted before force is used. If nonviolent legal remedies remain, violent resistance is </w:t>
      </w:r>
      <w:r w:rsidRPr="00D211F9">
        <w:lastRenderedPageBreak/>
        <w:t>not morally justified.</w:t>
      </w:r>
      <w:r w:rsidRPr="00D211F9">
        <w:br/>
      </w:r>
      <w:r w:rsidRPr="00D211F9">
        <w:rPr>
          <w:i/>
          <w:iCs/>
        </w:rPr>
        <w:t>See: Conditions for Resistance, Threshold of Force, Redress of Grievances</w:t>
      </w:r>
    </w:p>
    <w:p w14:paraId="16D4C533" w14:textId="77777777" w:rsidR="00D211F9" w:rsidRPr="00D211F9" w:rsidRDefault="00000000" w:rsidP="00D211F9">
      <w:r>
        <w:pict w14:anchorId="79F67703">
          <v:rect id="_x0000_i1035" style="width:0;height:1.5pt" o:hralign="center" o:hrstd="t" o:hr="t" fillcolor="#a0a0a0" stroked="f"/>
        </w:pict>
      </w:r>
    </w:p>
    <w:p w14:paraId="7B9DFB22" w14:textId="77777777" w:rsidR="00D211F9" w:rsidRPr="00D211F9" w:rsidRDefault="00D211F9" w:rsidP="00D211F9">
      <w:r w:rsidRPr="00D211F9">
        <w:rPr>
          <w:b/>
          <w:bCs/>
        </w:rPr>
        <w:t>Bill of Rights</w:t>
      </w:r>
      <w:r w:rsidRPr="00D211F9">
        <w:br/>
        <w:t>The first ten amendments to the U.S. Constitution, added to secure individual liberties and satisfy Anti-Federalist concerns. Includes protections for speech, religion, arms, due process, and federalism (see: Tenth Amendment).</w:t>
      </w:r>
      <w:r w:rsidRPr="00D211F9">
        <w:br/>
      </w:r>
      <w:r w:rsidRPr="00D211F9">
        <w:rPr>
          <w:i/>
          <w:iCs/>
        </w:rPr>
        <w:t>See: Natural Rights, Constitutional Covenant, Consent of the Governed</w:t>
      </w:r>
    </w:p>
    <w:p w14:paraId="76B83DBC" w14:textId="77777777" w:rsidR="00D211F9" w:rsidRPr="00D211F9" w:rsidRDefault="00000000" w:rsidP="00D211F9">
      <w:r>
        <w:pict w14:anchorId="7F409EA1">
          <v:rect id="_x0000_i1036" style="width:0;height:1.5pt" o:hralign="center" o:hrstd="t" o:hr="t" fillcolor="#a0a0a0" stroked="f"/>
        </w:pict>
      </w:r>
    </w:p>
    <w:p w14:paraId="15255534" w14:textId="77777777" w:rsidR="00D211F9" w:rsidRDefault="00D211F9" w:rsidP="00D211F9">
      <w:pPr>
        <w:rPr>
          <w:i/>
          <w:iCs/>
        </w:rPr>
      </w:pPr>
      <w:r w:rsidRPr="00D211F9">
        <w:rPr>
          <w:b/>
          <w:bCs/>
        </w:rPr>
        <w:t>Boundary Violation</w:t>
      </w:r>
      <w:r w:rsidRPr="00D211F9">
        <w:br/>
        <w:t>An unauthorized crossing of personal or property lines—physical, legal, or moral. Boundary violations undermine the right to exclusive possession and respect for autonomy.</w:t>
      </w:r>
      <w:r w:rsidRPr="00D211F9">
        <w:br/>
      </w:r>
      <w:r w:rsidRPr="00D211F9">
        <w:rPr>
          <w:i/>
          <w:iCs/>
        </w:rPr>
        <w:t>See: Trespass, Intrusion, Encroachment</w:t>
      </w:r>
    </w:p>
    <w:p w14:paraId="4BF56CCE" w14:textId="5FFFDFEE" w:rsidR="0022454B" w:rsidRPr="00D211F9" w:rsidRDefault="00000000" w:rsidP="00D211F9">
      <w:r>
        <w:pict w14:anchorId="215BF62D">
          <v:rect id="_x0000_i1037" style="width:0;height:1.5pt" o:hralign="center" o:hrstd="t" o:hr="t" fillcolor="#a0a0a0" stroked="f"/>
        </w:pict>
      </w:r>
    </w:p>
    <w:p w14:paraId="72E25D01" w14:textId="1D7B7BEC" w:rsidR="00D211F9" w:rsidRDefault="0022454B" w:rsidP="00D211F9">
      <w:r w:rsidRPr="0022454B">
        <w:rPr>
          <w:b/>
          <w:bCs/>
        </w:rPr>
        <w:t>Breach of Ordered Liberty</w:t>
      </w:r>
      <w:r w:rsidRPr="0022454B">
        <w:br/>
        <w:t xml:space="preserve">A </w:t>
      </w:r>
      <w:r w:rsidRPr="0022454B">
        <w:rPr>
          <w:i/>
          <w:iCs/>
        </w:rPr>
        <w:t>Breach of Ordered Liberty</w:t>
      </w:r>
      <w:r w:rsidRPr="0022454B">
        <w:t xml:space="preserve"> occurs when a government official, institution, or collective authority acts in a way that violates the moral, legal, or constitutional conditions of just governance. This includes obstructing lawful enforcement, protecting lawless behavior, suppressing dissent rooted in conscience, or failing to uphold the foundational duties of office. A breach is not merely a policy disagreement—it is a betrayal of the civic covenant that binds liberty to law and authority to accountability.</w:t>
      </w:r>
      <w:r w:rsidRPr="0022454B">
        <w:br/>
        <w:t>The concept serves as a civic standard to identify when obedience may no longer be morally required and when lawful resistance or redress becomes appropriate. A breach must involve a pattern of coercion, abandonment of constitutional limits, or refusal to correct known violations.</w:t>
      </w:r>
      <w:r w:rsidRPr="0022454B">
        <w:br/>
      </w:r>
      <w:r w:rsidRPr="0022454B">
        <w:rPr>
          <w:i/>
          <w:iCs/>
        </w:rPr>
        <w:t>See: Ordered Liberty Violation Standard, Constitutional Covenant, Limits of Obedience, Rightful Authority, Restoration</w:t>
      </w:r>
    </w:p>
    <w:p w14:paraId="69224CF3" w14:textId="636E1323" w:rsidR="00D618BD" w:rsidRDefault="00000000" w:rsidP="00D211F9">
      <w:pPr>
        <w:rPr>
          <w:b/>
          <w:bCs/>
        </w:rPr>
      </w:pPr>
      <w:r>
        <w:pict w14:anchorId="63EF03B5">
          <v:rect id="_x0000_i1038" style="width:0;height:1.5pt" o:hralign="center" o:hrstd="t" o:hr="t" fillcolor="#a0a0a0" stroked="f"/>
        </w:pict>
      </w:r>
    </w:p>
    <w:p w14:paraId="0C9B0784" w14:textId="362FF6F8" w:rsidR="00D211F9" w:rsidRPr="00D211F9" w:rsidRDefault="00D211F9" w:rsidP="00D211F9">
      <w:r w:rsidRPr="00D211F9">
        <w:rPr>
          <w:b/>
          <w:bCs/>
        </w:rPr>
        <w:t>Bureaucratic Capture</w:t>
      </w:r>
      <w:r w:rsidRPr="00D211F9">
        <w:br/>
        <w:t>A process by which regulatory agencies become dominated by the interests they are supposed to regulate, or by partisan ideology. Key concern of both Realist and Reformer schools.</w:t>
      </w:r>
      <w:r w:rsidRPr="00D211F9">
        <w:br/>
      </w:r>
      <w:r w:rsidRPr="00D211F9">
        <w:rPr>
          <w:i/>
          <w:iCs/>
        </w:rPr>
        <w:t>See: Administrative State, Deep State, Chevron Deference</w:t>
      </w:r>
    </w:p>
    <w:p w14:paraId="327C0289" w14:textId="77777777" w:rsidR="00D211F9" w:rsidRPr="00D211F9" w:rsidRDefault="00000000" w:rsidP="00D211F9">
      <w:r>
        <w:pict w14:anchorId="37FDCF46">
          <v:rect id="_x0000_i1039" style="width:0;height:1.5pt" o:hralign="center" o:hrstd="t" o:hr="t" fillcolor="#a0a0a0" stroked="f"/>
        </w:pict>
      </w:r>
    </w:p>
    <w:p w14:paraId="5A7A025B" w14:textId="77777777" w:rsidR="00D211F9" w:rsidRPr="00D211F9" w:rsidRDefault="00D211F9" w:rsidP="00D211F9">
      <w:r w:rsidRPr="00D211F9">
        <w:rPr>
          <w:b/>
          <w:bCs/>
        </w:rPr>
        <w:t>Chevron Deference</w:t>
      </w:r>
      <w:r w:rsidRPr="00D211F9">
        <w:br/>
        <w:t>A Supreme Court doctrine that compels courts to defer to administrative agencies’ interpretation of ambiguous statutes. Criticized by constitutionalists for transferring legislative power to the executive branch.</w:t>
      </w:r>
      <w:r w:rsidRPr="00D211F9">
        <w:br/>
      </w:r>
      <w:r w:rsidRPr="00D211F9">
        <w:rPr>
          <w:i/>
          <w:iCs/>
        </w:rPr>
        <w:t>See: Administrative State, Judicial Supremacy, Bureaucratic Capture</w:t>
      </w:r>
    </w:p>
    <w:p w14:paraId="15B94CEE" w14:textId="77777777" w:rsidR="00D211F9" w:rsidRPr="00D211F9" w:rsidRDefault="00000000" w:rsidP="00D211F9">
      <w:r>
        <w:pict w14:anchorId="1F058F84">
          <v:rect id="_x0000_i1040" style="width:0;height:1.5pt" o:hralign="center" o:hrstd="t" o:hr="t" fillcolor="#a0a0a0" stroked="f"/>
        </w:pict>
      </w:r>
    </w:p>
    <w:p w14:paraId="3249D1A0" w14:textId="473007D2" w:rsidR="0022454B" w:rsidRDefault="0022454B" w:rsidP="00D211F9">
      <w:pPr>
        <w:rPr>
          <w:i/>
          <w:iCs/>
        </w:rPr>
      </w:pPr>
      <w:r w:rsidRPr="0022454B">
        <w:rPr>
          <w:b/>
          <w:bCs/>
        </w:rPr>
        <w:t>Civic Anti-Authoritarianism (CAA)</w:t>
      </w:r>
      <w:r w:rsidRPr="0022454B">
        <w:rPr>
          <w:b/>
          <w:bCs/>
        </w:rPr>
        <w:br/>
      </w:r>
      <w:r w:rsidRPr="0022454B">
        <w:t>CAA is not a new ideology, political party, or revolutionary theory. It is a framing tool—a lens through which to reinterpret modern civic struggle in light of timeless principles.</w:t>
      </w:r>
      <w:r w:rsidRPr="0022454B">
        <w:br/>
        <w:t>Rooted in the American tradition of natural rights, local governance, and constitutional limits on power, Civic Anti-Authoritarianism affirms that liberty is the default condition of a just society, and that government must justify its authority—never presume it. CAA does not introduce novel theories of governance; it reclaims old ones, sharpening them against the challenges of modern bureaucratic overreach, ideological enforcement, and the erosion of individual agency.</w:t>
      </w:r>
      <w:r w:rsidRPr="0022454B">
        <w:br/>
        <w:t>In today's cultural climate, where terms like “liberty,” “democracy,” and “justice” are often politicized or stripped of substance, CAA reframes resistance to illegitimate authority as a civic duty—not an act of defiance, but of fidelity to the moral foundation of free government. It provides a clear vocabulary for understanding when governance ceases to be lawful and becomes coercive, and when obedience becomes complicity.</w:t>
      </w:r>
      <w:r w:rsidRPr="0022454B">
        <w:br/>
        <w:t>CAA is a civic ethos, not a call to rebellion. It aligns with CPoR in holding that resistance must be defensive, restrained, and morally intelligible—but insists that political understanding must first be purified of authoritarian assumptions. By restoring the original moral meaning of government by consent, CAA serves as both a diagnostic and a warning: liberty cannot survive where civic courage has been outsourced to procedure, party, or propaganda.</w:t>
      </w:r>
      <w:r w:rsidRPr="0022454B">
        <w:br/>
      </w:r>
      <w:r w:rsidRPr="0022454B">
        <w:rPr>
          <w:i/>
          <w:iCs/>
        </w:rPr>
        <w:t>See: American Liberty Tradition, Concord Principle of Resistance, Ordered Liberty</w:t>
      </w:r>
    </w:p>
    <w:p w14:paraId="1D34587D" w14:textId="5F48F2BC" w:rsidR="0022454B" w:rsidRDefault="00000000" w:rsidP="00D211F9">
      <w:pPr>
        <w:rPr>
          <w:b/>
          <w:bCs/>
        </w:rPr>
      </w:pPr>
      <w:r>
        <w:pict w14:anchorId="7C338381">
          <v:rect id="_x0000_i1041" style="width:0;height:1.5pt" o:hralign="center" o:hrstd="t" o:hr="t" fillcolor="#a0a0a0" stroked="f"/>
        </w:pict>
      </w:r>
    </w:p>
    <w:p w14:paraId="00C90135" w14:textId="27B3A83C" w:rsidR="00D211F9" w:rsidRPr="00D211F9" w:rsidRDefault="00D211F9" w:rsidP="00D211F9">
      <w:r w:rsidRPr="00D211F9">
        <w:rPr>
          <w:b/>
          <w:bCs/>
        </w:rPr>
        <w:t>Civil Disobedience</w:t>
      </w:r>
      <w:r w:rsidRPr="00D211F9">
        <w:br/>
        <w:t>A nonviolent, public, and disciplined refusal to comply with a specific law or directive, practiced to highlight injustice and appeal to moral law. Must accept lawful consequences and reject violence.</w:t>
      </w:r>
      <w:r w:rsidRPr="00D211F9">
        <w:br/>
      </w:r>
      <w:r w:rsidRPr="00D211F9">
        <w:rPr>
          <w:i/>
          <w:iCs/>
        </w:rPr>
        <w:t>See: Protest, Redress, Conditions for Resistance</w:t>
      </w:r>
    </w:p>
    <w:p w14:paraId="3A401151" w14:textId="77777777" w:rsidR="00D211F9" w:rsidRPr="00D211F9" w:rsidRDefault="00000000" w:rsidP="00D211F9">
      <w:r>
        <w:pict w14:anchorId="335F9013">
          <v:rect id="_x0000_i1042" style="width:0;height:1.5pt" o:hralign="center" o:hrstd="t" o:hr="t" fillcolor="#a0a0a0" stroked="f"/>
        </w:pict>
      </w:r>
    </w:p>
    <w:p w14:paraId="46E519B5" w14:textId="77777777" w:rsidR="00D211F9" w:rsidRPr="00D211F9" w:rsidRDefault="00D211F9" w:rsidP="00D211F9">
      <w:r w:rsidRPr="00D211F9">
        <w:rPr>
          <w:b/>
          <w:bCs/>
        </w:rPr>
        <w:t>Civic Trespass</w:t>
      </w:r>
      <w:r w:rsidRPr="00D211F9">
        <w:br/>
        <w:t>The unlawful or unauthorized presence in a political or communal space, particularly when imposed against the will of the governing community or sovereign authority.</w:t>
      </w:r>
      <w:r w:rsidRPr="00D211F9">
        <w:br/>
      </w:r>
      <w:r w:rsidRPr="00D211F9">
        <w:rPr>
          <w:i/>
          <w:iCs/>
        </w:rPr>
        <w:t>See: Trespass, Intrusion, Consent</w:t>
      </w:r>
    </w:p>
    <w:p w14:paraId="5E180C6B" w14:textId="77777777" w:rsidR="00D211F9" w:rsidRPr="00D211F9" w:rsidRDefault="00000000" w:rsidP="00D211F9">
      <w:r>
        <w:pict w14:anchorId="7426E990">
          <v:rect id="_x0000_i1043" style="width:0;height:1.5pt" o:hralign="center" o:hrstd="t" o:hr="t" fillcolor="#a0a0a0" stroked="f"/>
        </w:pict>
      </w:r>
    </w:p>
    <w:p w14:paraId="5BA152A4" w14:textId="77777777" w:rsidR="00D211F9" w:rsidRPr="00D211F9" w:rsidRDefault="00D211F9" w:rsidP="00D211F9">
      <w:r w:rsidRPr="00D211F9">
        <w:rPr>
          <w:b/>
          <w:bCs/>
        </w:rPr>
        <w:t>Civic Virtue</w:t>
      </w:r>
      <w:r w:rsidRPr="00D211F9">
        <w:br/>
        <w:t>The personal moral character necessary for citizens to responsibly exercise liberty. Madison in Federalist No. 55 and thinkers like Arkes and Thomas argue that without virtue, freedom cannot survive.</w:t>
      </w:r>
      <w:r w:rsidRPr="00D211F9">
        <w:br/>
      </w:r>
      <w:r w:rsidRPr="00D211F9">
        <w:rPr>
          <w:i/>
          <w:iCs/>
        </w:rPr>
        <w:t>See: Virtue, Self-Government, Ordered Liberty</w:t>
      </w:r>
    </w:p>
    <w:p w14:paraId="56EC3B63" w14:textId="77777777" w:rsidR="00D211F9" w:rsidRPr="00D211F9" w:rsidRDefault="00000000" w:rsidP="00D211F9">
      <w:r>
        <w:pict w14:anchorId="13DB3027">
          <v:rect id="_x0000_i1044" style="width:0;height:1.5pt" o:hralign="center" o:hrstd="t" o:hr="t" fillcolor="#a0a0a0" stroked="f"/>
        </w:pict>
      </w:r>
    </w:p>
    <w:p w14:paraId="2E0928A1" w14:textId="050D9D2D" w:rsidR="0022454B" w:rsidRDefault="0022454B" w:rsidP="00D211F9">
      <w:pPr>
        <w:rPr>
          <w:b/>
          <w:bCs/>
        </w:rPr>
      </w:pPr>
      <w:r>
        <w:rPr>
          <w:b/>
          <w:bCs/>
        </w:rPr>
        <w:t>Concord Principle of Resistance (CPoR)</w:t>
      </w:r>
    </w:p>
    <w:p w14:paraId="19065DCF" w14:textId="69EF36B4" w:rsidR="0022454B" w:rsidRPr="0022454B" w:rsidRDefault="0022454B" w:rsidP="0022454B">
      <w:r w:rsidRPr="0022454B">
        <w:t xml:space="preserve">The </w:t>
      </w:r>
      <w:r w:rsidRPr="0022454B">
        <w:rPr>
          <w:i/>
          <w:iCs/>
        </w:rPr>
        <w:t>Concord Principle of Resistance</w:t>
      </w:r>
      <w:r w:rsidRPr="0022454B">
        <w:t xml:space="preserve"> is a moral and civic doctrine outlining the conditions under which defensive resistance to governing authorities becomes justified. It draws from natural law, constitutional accountability, and self-defense theory to establish strict boundaries on the use of force by citizens.</w:t>
      </w:r>
    </w:p>
    <w:p w14:paraId="7746E7DB" w14:textId="77777777" w:rsidR="0022454B" w:rsidRDefault="0022454B" w:rsidP="0022454B">
      <w:r w:rsidRPr="0022454B">
        <w:t>CPoR holds that resistance must always be defensive—not revolutionary or retaliatory—and must meet five core standards:</w:t>
      </w:r>
    </w:p>
    <w:p w14:paraId="4FEAC299" w14:textId="77777777" w:rsidR="0022454B" w:rsidRDefault="0022454B" w:rsidP="0022454B">
      <w:pPr>
        <w:pStyle w:val="ListParagraph"/>
        <w:numPr>
          <w:ilvl w:val="0"/>
          <w:numId w:val="11"/>
        </w:numPr>
      </w:pPr>
      <w:r w:rsidRPr="0022454B">
        <w:t>Innocence – The resister must not be the aggressor.</w:t>
      </w:r>
    </w:p>
    <w:p w14:paraId="7D4169EC" w14:textId="77777777" w:rsidR="0022454B" w:rsidRDefault="0022454B" w:rsidP="0022454B">
      <w:pPr>
        <w:pStyle w:val="ListParagraph"/>
        <w:numPr>
          <w:ilvl w:val="0"/>
          <w:numId w:val="11"/>
        </w:numPr>
      </w:pPr>
      <w:r w:rsidRPr="0022454B">
        <w:t>Imminence – The threat must be immediate and unavoidable.</w:t>
      </w:r>
    </w:p>
    <w:p w14:paraId="2931A47A" w14:textId="77777777" w:rsidR="0022454B" w:rsidRDefault="0022454B" w:rsidP="0022454B">
      <w:pPr>
        <w:pStyle w:val="ListParagraph"/>
        <w:numPr>
          <w:ilvl w:val="0"/>
          <w:numId w:val="11"/>
        </w:numPr>
      </w:pPr>
      <w:r w:rsidRPr="0022454B">
        <w:t>Proportionality – The response must be no greater than necessary to repel the threat.</w:t>
      </w:r>
    </w:p>
    <w:p w14:paraId="49C2412F" w14:textId="77777777" w:rsidR="0022454B" w:rsidRDefault="0022454B" w:rsidP="0022454B">
      <w:pPr>
        <w:pStyle w:val="ListParagraph"/>
        <w:numPr>
          <w:ilvl w:val="0"/>
          <w:numId w:val="11"/>
        </w:numPr>
      </w:pPr>
      <w:r w:rsidRPr="0022454B">
        <w:t>Avoidance – All peaceful and legal remedies must have been exhausted or denied.</w:t>
      </w:r>
    </w:p>
    <w:p w14:paraId="24498679" w14:textId="7A131965" w:rsidR="0022454B" w:rsidRPr="0022454B" w:rsidRDefault="0022454B" w:rsidP="0022454B">
      <w:pPr>
        <w:pStyle w:val="ListParagraph"/>
        <w:numPr>
          <w:ilvl w:val="0"/>
          <w:numId w:val="11"/>
        </w:numPr>
      </w:pPr>
      <w:r w:rsidRPr="0022454B">
        <w:t xml:space="preserve"> Reasonableness – The act must be intelligible to an informed and impartial observer.</w:t>
      </w:r>
    </w:p>
    <w:p w14:paraId="33B8933E" w14:textId="77777777" w:rsidR="0022454B" w:rsidRPr="0022454B" w:rsidRDefault="0022454B" w:rsidP="0022454B">
      <w:r w:rsidRPr="0022454B">
        <w:t>CPoR is not a license for rebellion. It is a moral filter that ensures any act of resistance remains anchored to justice, conscience, and public legitimacy. It applies equally to individuals resisting tyrannical orders and communities defending against institutional coercion. It rejects assassination, preemptive violence, and unaccountable uprisings.</w:t>
      </w:r>
      <w:r w:rsidRPr="0022454B">
        <w:br/>
      </w:r>
      <w:r w:rsidRPr="0022454B">
        <w:rPr>
          <w:i/>
          <w:iCs/>
        </w:rPr>
        <w:t>See: Five Core Standards, Limits of Obedience, Restorative Defense, Civic Anti-Authoritarianism, Threshold of Force</w:t>
      </w:r>
    </w:p>
    <w:p w14:paraId="3D44258C" w14:textId="77777777" w:rsidR="0022454B" w:rsidRDefault="0022454B" w:rsidP="00D211F9">
      <w:pPr>
        <w:rPr>
          <w:b/>
          <w:bCs/>
        </w:rPr>
      </w:pPr>
    </w:p>
    <w:p w14:paraId="31D5DF49" w14:textId="6332E99E" w:rsidR="0022454B" w:rsidRDefault="00000000" w:rsidP="00D211F9">
      <w:pPr>
        <w:rPr>
          <w:b/>
          <w:bCs/>
        </w:rPr>
      </w:pPr>
      <w:r>
        <w:pict w14:anchorId="74E3D36D">
          <v:rect id="_x0000_i1045" style="width:0;height:1.5pt" o:hralign="center" o:hrstd="t" o:hr="t" fillcolor="#a0a0a0" stroked="f"/>
        </w:pict>
      </w:r>
    </w:p>
    <w:p w14:paraId="5CAD09AD" w14:textId="4A049D08" w:rsidR="0022454B" w:rsidRDefault="0022454B" w:rsidP="00D211F9">
      <w:pPr>
        <w:rPr>
          <w:i/>
          <w:iCs/>
        </w:rPr>
      </w:pPr>
      <w:r>
        <w:rPr>
          <w:b/>
          <w:bCs/>
        </w:rPr>
        <w:t>Concord Principle of Resistance (</w:t>
      </w:r>
      <w:r w:rsidRPr="0022454B">
        <w:rPr>
          <w:b/>
          <w:bCs/>
        </w:rPr>
        <w:t>CPoR</w:t>
      </w:r>
      <w:r>
        <w:rPr>
          <w:b/>
          <w:bCs/>
        </w:rPr>
        <w:t>)</w:t>
      </w:r>
      <w:r w:rsidRPr="0022454B">
        <w:rPr>
          <w:b/>
          <w:bCs/>
        </w:rPr>
        <w:t xml:space="preserve"> Compliance Evaluation</w:t>
      </w:r>
      <w:r w:rsidRPr="0022454B">
        <w:rPr>
          <w:b/>
          <w:bCs/>
        </w:rPr>
        <w:br/>
      </w:r>
      <w:r w:rsidRPr="0022454B">
        <w:t>A method of analyzing historical or hypothetical events to determine whether all five CPoR standards are met, and thus whether defensive violence would be morally and strategically justified.</w:t>
      </w:r>
      <w:r w:rsidRPr="0022454B">
        <w:br/>
      </w:r>
      <w:r w:rsidRPr="0022454B">
        <w:rPr>
          <w:i/>
          <w:iCs/>
        </w:rPr>
        <w:t>See: Concord Principle of Resistance, Five Core Standards, Public Reasonableness</w:t>
      </w:r>
    </w:p>
    <w:p w14:paraId="12870172" w14:textId="55CF801F" w:rsidR="0022454B" w:rsidRDefault="00000000" w:rsidP="00D211F9">
      <w:pPr>
        <w:rPr>
          <w:b/>
          <w:bCs/>
        </w:rPr>
      </w:pPr>
      <w:r>
        <w:pict w14:anchorId="604F1B19">
          <v:rect id="_x0000_i1046" style="width:0;height:1.5pt" o:hralign="center" o:hrstd="t" o:hr="t" fillcolor="#a0a0a0" stroked="f"/>
        </w:pict>
      </w:r>
    </w:p>
    <w:p w14:paraId="3FAF2EB0" w14:textId="27AAC0A4" w:rsidR="00D211F9" w:rsidRPr="00D211F9" w:rsidRDefault="00D211F9" w:rsidP="00D211F9">
      <w:r w:rsidRPr="00D211F9">
        <w:rPr>
          <w:b/>
          <w:bCs/>
        </w:rPr>
        <w:t>Coercion</w:t>
      </w:r>
      <w:r w:rsidRPr="00D211F9">
        <w:br/>
        <w:t>The imposition of one’s will on another without consent. In the context of trespass, coercion refers to the act of remaining on or entering property against the owner’s wishes, regardless of the use of force.</w:t>
      </w:r>
      <w:r w:rsidRPr="00D211F9">
        <w:br/>
      </w:r>
      <w:r w:rsidRPr="00D211F9">
        <w:rPr>
          <w:i/>
          <w:iCs/>
        </w:rPr>
        <w:t>See: Aggression, Trespass, Constructive Violence</w:t>
      </w:r>
    </w:p>
    <w:p w14:paraId="3E9EFB17" w14:textId="77777777" w:rsidR="00D211F9" w:rsidRPr="00D211F9" w:rsidRDefault="00000000" w:rsidP="00D211F9">
      <w:r>
        <w:pict w14:anchorId="5AD2FEF0">
          <v:rect id="_x0000_i1047" style="width:0;height:1.5pt" o:hralign="center" o:hrstd="t" o:hr="t" fillcolor="#a0a0a0" stroked="f"/>
        </w:pict>
      </w:r>
    </w:p>
    <w:p w14:paraId="7413836F" w14:textId="77777777" w:rsidR="00D211F9" w:rsidRPr="00D211F9" w:rsidRDefault="00D211F9" w:rsidP="00D211F9">
      <w:r w:rsidRPr="00D211F9">
        <w:rPr>
          <w:b/>
          <w:bCs/>
        </w:rPr>
        <w:t>Conditional Constitution (Civic Diagnosis)</w:t>
      </w:r>
      <w:r w:rsidRPr="00D211F9">
        <w:br/>
        <w:t>A civic critique describing the practice of applying the Constitution selectively; treating it not as a fixed legal covenant but as a flexible instrument to be enforced or ignored based on political ideology, identity group, crisis context, or cultural fashion.</w:t>
      </w:r>
      <w:r w:rsidRPr="00D211F9">
        <w:br/>
      </w:r>
      <w:r w:rsidRPr="00D211F9">
        <w:rPr>
          <w:i/>
          <w:iCs/>
        </w:rPr>
        <w:t>See: Constitutional Decay, Ordered Liberty, Self-Justifying Governance</w:t>
      </w:r>
    </w:p>
    <w:p w14:paraId="2BA6309D" w14:textId="77777777" w:rsidR="00D211F9" w:rsidRPr="00D211F9" w:rsidRDefault="00000000" w:rsidP="00D211F9">
      <w:r>
        <w:pict w14:anchorId="6B8B34EC">
          <v:rect id="_x0000_i1048" style="width:0;height:1.5pt" o:hralign="center" o:hrstd="t" o:hr="t" fillcolor="#a0a0a0" stroked="f"/>
        </w:pict>
      </w:r>
    </w:p>
    <w:p w14:paraId="21A3B11B" w14:textId="77777777" w:rsidR="00D211F9" w:rsidRPr="00D211F9" w:rsidRDefault="00D211F9" w:rsidP="00D211F9">
      <w:r w:rsidRPr="00D211F9">
        <w:rPr>
          <w:b/>
          <w:bCs/>
        </w:rPr>
        <w:t>Constitutional Covenant</w:t>
      </w:r>
      <w:r w:rsidRPr="00D211F9">
        <w:br/>
        <w:t>The binding relationship between the governed and their government, premised on mutual restraint, voluntary obedience to just law, and fidelity to moral principles.</w:t>
      </w:r>
      <w:r w:rsidRPr="00D211F9">
        <w:br/>
      </w:r>
      <w:r w:rsidRPr="00D211F9">
        <w:rPr>
          <w:i/>
          <w:iCs/>
        </w:rPr>
        <w:t>See: Consent of the Governed, Rightful Authority, Ordered Liberty</w:t>
      </w:r>
    </w:p>
    <w:p w14:paraId="1FCE29E2" w14:textId="77777777" w:rsidR="00D211F9" w:rsidRPr="00D211F9" w:rsidRDefault="00000000" w:rsidP="00D211F9">
      <w:r>
        <w:pict w14:anchorId="567A259D">
          <v:rect id="_x0000_i1049" style="width:0;height:1.5pt" o:hralign="center" o:hrstd="t" o:hr="t" fillcolor="#a0a0a0" stroked="f"/>
        </w:pict>
      </w:r>
    </w:p>
    <w:p w14:paraId="43298B1C" w14:textId="77777777" w:rsidR="00D211F9" w:rsidRPr="00D211F9" w:rsidRDefault="00D211F9" w:rsidP="00D211F9">
      <w:r w:rsidRPr="00D211F9">
        <w:rPr>
          <w:b/>
          <w:bCs/>
        </w:rPr>
        <w:t>Conditions for Resistance</w:t>
      </w:r>
      <w:r w:rsidRPr="00D211F9">
        <w:br/>
        <w:t>The moral and constitutional thresholds that must be met before citizens may lawfully and justly oppose governing authority through civil disobedience, obstruction, or in extreme cases, defensive force.</w:t>
      </w:r>
      <w:r w:rsidRPr="00D211F9">
        <w:br/>
      </w:r>
      <w:r w:rsidRPr="00D211F9">
        <w:rPr>
          <w:i/>
          <w:iCs/>
        </w:rPr>
        <w:t>See: Five Core Standards, Limits of Obedience, Threshold of Force, Redress</w:t>
      </w:r>
    </w:p>
    <w:p w14:paraId="2BCA7A01" w14:textId="77777777" w:rsidR="00D211F9" w:rsidRPr="00D211F9" w:rsidRDefault="00000000" w:rsidP="00D211F9">
      <w:r>
        <w:pict w14:anchorId="2701D6D2">
          <v:rect id="_x0000_i1050" style="width:0;height:1.5pt" o:hralign="center" o:hrstd="t" o:hr="t" fillcolor="#a0a0a0" stroked="f"/>
        </w:pict>
      </w:r>
    </w:p>
    <w:p w14:paraId="11B7411F" w14:textId="77777777" w:rsidR="00D211F9" w:rsidRPr="00D211F9" w:rsidRDefault="00D211F9" w:rsidP="00D211F9">
      <w:r w:rsidRPr="00D211F9">
        <w:rPr>
          <w:b/>
          <w:bCs/>
        </w:rPr>
        <w:t>Conditional Republic</w:t>
      </w:r>
      <w:r w:rsidRPr="00D211F9">
        <w:br/>
        <w:t>A constitutional system of government that depends for its survival not merely on legal structure, but on the sustained moral character, civic responsibility, and institutional restraint of its people.</w:t>
      </w:r>
      <w:r w:rsidRPr="00D211F9">
        <w:br/>
      </w:r>
      <w:r w:rsidRPr="00D211F9">
        <w:rPr>
          <w:i/>
          <w:iCs/>
        </w:rPr>
        <w:t>See: Moral Clarity, Ordered Liberty, Institutional Decay</w:t>
      </w:r>
    </w:p>
    <w:p w14:paraId="25A1944A" w14:textId="5EE96217" w:rsidR="00D211F9" w:rsidRPr="00D211F9" w:rsidRDefault="00000000" w:rsidP="00D211F9">
      <w:r>
        <w:pict w14:anchorId="03A7FEDF">
          <v:rect id="_x0000_i1051" style="width:0;height:1.5pt" o:hralign="center" o:hrstd="t" o:hr="t" fillcolor="#a0a0a0" stroked="f"/>
        </w:pict>
      </w:r>
    </w:p>
    <w:p w14:paraId="229677E4" w14:textId="77777777" w:rsidR="00D211F9" w:rsidRPr="00D211F9" w:rsidRDefault="00D211F9" w:rsidP="00D211F9">
      <w:r w:rsidRPr="00D211F9">
        <w:rPr>
          <w:b/>
          <w:bCs/>
        </w:rPr>
        <w:t>Consent</w:t>
      </w:r>
      <w:r w:rsidRPr="00D211F9">
        <w:br/>
        <w:t>Voluntary agreement to allow someone into one’s space or to engage in a relationship. Consent must be ongoing and revocable. Absence of consent converts lawful presence into trespass.</w:t>
      </w:r>
      <w:r w:rsidRPr="00D211F9">
        <w:br/>
      </w:r>
      <w:r w:rsidRPr="00D211F9">
        <w:rPr>
          <w:i/>
          <w:iCs/>
        </w:rPr>
        <w:t>See: Autonomy, Trespass, Scriptural Consent Theology</w:t>
      </w:r>
    </w:p>
    <w:p w14:paraId="01821929" w14:textId="77777777" w:rsidR="00D211F9" w:rsidRPr="00D211F9" w:rsidRDefault="00000000" w:rsidP="00D211F9">
      <w:r>
        <w:pict w14:anchorId="354E71CA">
          <v:rect id="_x0000_i1052" style="width:0;height:1.5pt" o:hralign="center" o:hrstd="t" o:hr="t" fillcolor="#a0a0a0" stroked="f"/>
        </w:pict>
      </w:r>
    </w:p>
    <w:p w14:paraId="31A6459A" w14:textId="77777777" w:rsidR="00CC7278" w:rsidRDefault="00D211F9" w:rsidP="00D211F9">
      <w:r w:rsidRPr="00D211F9">
        <w:rPr>
          <w:b/>
          <w:bCs/>
        </w:rPr>
        <w:t>Consent of the Governed</w:t>
      </w:r>
      <w:r w:rsidRPr="00D211F9">
        <w:br/>
        <w:t>The moral and legal basis for legitimate authority, dependent not merely on majority approval, but on alignment with truth, justice, and inalienable rights. Illegitimate when gained by coercion, fraud, or abuse.</w:t>
      </w:r>
    </w:p>
    <w:p w14:paraId="7F542B32" w14:textId="2A26659B" w:rsidR="00CC7278" w:rsidRDefault="00CC7278" w:rsidP="00D211F9">
      <w:r w:rsidRPr="00CC7278">
        <w:t>First articulated in the Declaration of Independence, this principle asserts that all legitimate political power derives from the voluntary agreement of the people. Government is just only when it operates by the consent of those it governs—not through coercion or deception.</w:t>
      </w:r>
    </w:p>
    <w:p w14:paraId="770BEE44" w14:textId="52C8E05D" w:rsidR="00D211F9" w:rsidRPr="00D211F9" w:rsidRDefault="00D211F9" w:rsidP="00D211F9">
      <w:r w:rsidRPr="00D211F9">
        <w:rPr>
          <w:i/>
          <w:iCs/>
        </w:rPr>
        <w:t>See: Constitutional Covenant, Popular Sovereignty, Rightful Authority</w:t>
      </w:r>
    </w:p>
    <w:p w14:paraId="1FC0A5A3" w14:textId="77777777" w:rsidR="00D211F9" w:rsidRPr="00D211F9" w:rsidRDefault="00000000" w:rsidP="00D211F9">
      <w:r>
        <w:pict w14:anchorId="1D702196">
          <v:rect id="_x0000_i1053" style="width:0;height:1.5pt" o:hralign="center" o:hrstd="t" o:hr="t" fillcolor="#a0a0a0" stroked="f"/>
        </w:pict>
      </w:r>
    </w:p>
    <w:p w14:paraId="3C9F11B1" w14:textId="77777777" w:rsidR="00D211F9" w:rsidRPr="00D211F9" w:rsidRDefault="00D211F9" w:rsidP="00D211F9">
      <w:r w:rsidRPr="00D211F9">
        <w:rPr>
          <w:b/>
          <w:bCs/>
        </w:rPr>
        <w:t>Constitutional Decay</w:t>
      </w:r>
      <w:r w:rsidRPr="00D211F9">
        <w:br/>
        <w:t>A condition where the Constitution remains in form but has lost its function due to selective application, ideological reinterpretation, or evasion by public institutions.</w:t>
      </w:r>
      <w:r w:rsidRPr="00D211F9">
        <w:br/>
      </w:r>
      <w:r w:rsidRPr="00D211F9">
        <w:rPr>
          <w:i/>
          <w:iCs/>
        </w:rPr>
        <w:t>See: Conditional Constitution, Self-Justifying Governance, Ordered Liberty</w:t>
      </w:r>
    </w:p>
    <w:p w14:paraId="3D7684F9" w14:textId="77777777" w:rsidR="00D211F9" w:rsidRPr="00D211F9" w:rsidRDefault="00000000" w:rsidP="00D211F9">
      <w:r>
        <w:pict w14:anchorId="71C52ABE">
          <v:rect id="_x0000_i1054" style="width:0;height:1.5pt" o:hralign="center" o:hrstd="t" o:hr="t" fillcolor="#a0a0a0" stroked="f"/>
        </w:pict>
      </w:r>
    </w:p>
    <w:p w14:paraId="06D81DDA" w14:textId="77777777" w:rsidR="00D211F9" w:rsidRPr="00D211F9" w:rsidRDefault="00D211F9" w:rsidP="00D211F9">
      <w:r w:rsidRPr="00D211F9">
        <w:rPr>
          <w:b/>
          <w:bCs/>
        </w:rPr>
        <w:t>Constitutional Morality</w:t>
      </w:r>
      <w:r w:rsidRPr="00D211F9">
        <w:br/>
        <w:t>The belief that law must be grounded not only in process but in transcendent moral principles (e.g., natural law, natural rights). Opposes legal positivism and arbitrary government.</w:t>
      </w:r>
      <w:r w:rsidRPr="00D211F9">
        <w:br/>
      </w:r>
      <w:r w:rsidRPr="00D211F9">
        <w:rPr>
          <w:i/>
          <w:iCs/>
        </w:rPr>
        <w:t>See: Just Law, Natural Law, Rightful Authority</w:t>
      </w:r>
    </w:p>
    <w:p w14:paraId="2BFDDC0F" w14:textId="77777777" w:rsidR="00D211F9" w:rsidRPr="00D211F9" w:rsidRDefault="00000000" w:rsidP="00D211F9">
      <w:r>
        <w:pict w14:anchorId="34059E28">
          <v:rect id="_x0000_i1055" style="width:0;height:1.5pt" o:hralign="center" o:hrstd="t" o:hr="t" fillcolor="#a0a0a0" stroked="f"/>
        </w:pict>
      </w:r>
    </w:p>
    <w:p w14:paraId="44EFF734" w14:textId="77777777" w:rsidR="00D211F9" w:rsidRPr="00D211F9" w:rsidRDefault="00D211F9" w:rsidP="00D211F9">
      <w:r w:rsidRPr="00D211F9">
        <w:rPr>
          <w:b/>
          <w:bCs/>
        </w:rPr>
        <w:t>Constructive Violence</w:t>
      </w:r>
      <w:r w:rsidRPr="00D211F9">
        <w:br/>
        <w:t>Non-physical but coercive behavior that violates legal or moral rights, such as unlawful occupation or invasion of property. Recognized in law and ethics as a legitimate form of harm.</w:t>
      </w:r>
      <w:r w:rsidRPr="00D211F9">
        <w:br/>
      </w:r>
      <w:r w:rsidRPr="00D211F9">
        <w:rPr>
          <w:i/>
          <w:iCs/>
        </w:rPr>
        <w:t>See: Coercion, Trespass, Aggression</w:t>
      </w:r>
    </w:p>
    <w:p w14:paraId="44EB51DE" w14:textId="77777777" w:rsidR="00D211F9" w:rsidRPr="00D211F9" w:rsidRDefault="00000000" w:rsidP="00D211F9">
      <w:r>
        <w:pict w14:anchorId="569123FF">
          <v:rect id="_x0000_i1056" style="width:0;height:1.5pt" o:hralign="center" o:hrstd="t" o:hr="t" fillcolor="#a0a0a0" stroked="f"/>
        </w:pict>
      </w:r>
    </w:p>
    <w:p w14:paraId="12B09289" w14:textId="77777777" w:rsidR="00D211F9" w:rsidRPr="00D211F9" w:rsidRDefault="00D211F9" w:rsidP="00D211F9">
      <w:r w:rsidRPr="00D211F9">
        <w:rPr>
          <w:b/>
          <w:bCs/>
        </w:rPr>
        <w:t>CPoR (Concord Principle of Resistance)</w:t>
      </w:r>
      <w:r w:rsidRPr="00D211F9">
        <w:br/>
        <w:t>A moral and civic doctrine that outlines when violent defensive resistance against governing authorities is justified. It requires five standards to be met: Innocence, Imminence, Proportionality, Avoidance, and Reasonableness.</w:t>
      </w:r>
      <w:r w:rsidRPr="00D211F9">
        <w:br/>
      </w:r>
      <w:r w:rsidRPr="00D211F9">
        <w:rPr>
          <w:i/>
          <w:iCs/>
        </w:rPr>
        <w:t>See: Five Core Standards, Threshold of Force, Conditions for Resistance</w:t>
      </w:r>
    </w:p>
    <w:p w14:paraId="1AF23FEE" w14:textId="77777777" w:rsidR="00D211F9" w:rsidRPr="00D211F9" w:rsidRDefault="00000000" w:rsidP="00D211F9">
      <w:r>
        <w:pict w14:anchorId="191EC1B5">
          <v:rect id="_x0000_i1057" style="width:0;height:1.5pt" o:hralign="center" o:hrstd="t" o:hr="t" fillcolor="#a0a0a0" stroked="f"/>
        </w:pict>
      </w:r>
    </w:p>
    <w:p w14:paraId="5A8B3CBD" w14:textId="77777777" w:rsidR="00D211F9" w:rsidRPr="00D211F9" w:rsidRDefault="00D211F9" w:rsidP="00D211F9">
      <w:r w:rsidRPr="00D211F9">
        <w:rPr>
          <w:b/>
          <w:bCs/>
        </w:rPr>
        <w:t>Cultural Majoritarianism</w:t>
      </w:r>
      <w:r w:rsidRPr="00D211F9">
        <w:br/>
        <w:t>A modern phenomenon in which dominant cultural factions use institutions, media, and administrative tools to enforce ideological conformity often without formal legislation.</w:t>
      </w:r>
      <w:r w:rsidRPr="00D211F9">
        <w:br/>
      </w:r>
      <w:r w:rsidRPr="00D211F9">
        <w:rPr>
          <w:i/>
          <w:iCs/>
        </w:rPr>
        <w:t>See: Ideological Bureaucracy, Deep State, Administrative State</w:t>
      </w:r>
    </w:p>
    <w:p w14:paraId="2AA6101A" w14:textId="77777777" w:rsidR="00D211F9" w:rsidRPr="00D211F9" w:rsidRDefault="00000000" w:rsidP="00D211F9">
      <w:r>
        <w:pict w14:anchorId="4BFA0EF3">
          <v:rect id="_x0000_i1058" style="width:0;height:1.5pt" o:hralign="center" o:hrstd="t" o:hr="t" fillcolor="#a0a0a0" stroked="f"/>
        </w:pict>
      </w:r>
    </w:p>
    <w:p w14:paraId="3FC48F6F" w14:textId="77777777" w:rsidR="00D211F9" w:rsidRDefault="00D211F9" w:rsidP="00D211F9">
      <w:pPr>
        <w:rPr>
          <w:i/>
          <w:iCs/>
        </w:rPr>
      </w:pPr>
      <w:r w:rsidRPr="00D211F9">
        <w:rPr>
          <w:b/>
          <w:bCs/>
        </w:rPr>
        <w:t>Deep State</w:t>
      </w:r>
      <w:r w:rsidRPr="00D211F9">
        <w:br/>
        <w:t>A term used (often pejoratively) to describe entrenched, unelected government actors who operate independently of elected officials. Associated with Realist critique of post-constitutional governance.</w:t>
      </w:r>
      <w:r w:rsidRPr="00D211F9">
        <w:br/>
      </w:r>
      <w:r w:rsidRPr="00D211F9">
        <w:rPr>
          <w:i/>
          <w:iCs/>
        </w:rPr>
        <w:t>See: Bureaucratic Capture, Realists, Administrative State</w:t>
      </w:r>
    </w:p>
    <w:p w14:paraId="57505110" w14:textId="7D0007AA" w:rsidR="0022454B" w:rsidRDefault="00000000" w:rsidP="00D211F9">
      <w:pPr>
        <w:rPr>
          <w:i/>
          <w:iCs/>
        </w:rPr>
      </w:pPr>
      <w:r>
        <w:pict w14:anchorId="3F42B3FF">
          <v:rect id="_x0000_i1059" style="width:0;height:1.5pt" o:hralign="center" o:hrstd="t" o:hr="t" fillcolor="#a0a0a0" stroked="f"/>
        </w:pict>
      </w:r>
    </w:p>
    <w:p w14:paraId="194F6B3D" w14:textId="6609C342" w:rsidR="0022454B" w:rsidRDefault="0022454B" w:rsidP="00D211F9">
      <w:pPr>
        <w:rPr>
          <w:i/>
          <w:iCs/>
        </w:rPr>
      </w:pPr>
      <w:r w:rsidRPr="0022454B">
        <w:rPr>
          <w:b/>
          <w:bCs/>
        </w:rPr>
        <w:t>Defensive Liberty</w:t>
      </w:r>
      <w:r w:rsidRPr="0022454B">
        <w:br/>
        <w:t>A form of liberty that is protected, not expanded, by resistance. It emphasizes maintaining civic order and justice, not overthrowing the government or pursuing revolution.</w:t>
      </w:r>
      <w:r w:rsidRPr="0022454B">
        <w:br/>
      </w:r>
      <w:r w:rsidRPr="0022454B">
        <w:rPr>
          <w:i/>
          <w:iCs/>
        </w:rPr>
        <w:t>See: Doctrine of Orderly Liberty, Restorative Defense, Ordered Liberty</w:t>
      </w:r>
    </w:p>
    <w:p w14:paraId="47AD443A" w14:textId="156C4369" w:rsidR="0022454B" w:rsidRDefault="00000000" w:rsidP="00D211F9">
      <w:pPr>
        <w:rPr>
          <w:i/>
          <w:iCs/>
        </w:rPr>
      </w:pPr>
      <w:r>
        <w:pict w14:anchorId="5D1F50D1">
          <v:rect id="_x0000_i1060" style="width:0;height:1.5pt" o:hralign="center" o:hrstd="t" o:hr="t" fillcolor="#a0a0a0" stroked="f"/>
        </w:pict>
      </w:r>
    </w:p>
    <w:p w14:paraId="3C4980DA" w14:textId="17B01EC5" w:rsidR="0022454B" w:rsidRPr="00D211F9" w:rsidRDefault="0022454B" w:rsidP="00D211F9">
      <w:r w:rsidRPr="0022454B">
        <w:rPr>
          <w:b/>
          <w:bCs/>
        </w:rPr>
        <w:t>Defensive Preparation</w:t>
      </w:r>
      <w:r w:rsidRPr="0022454B">
        <w:br/>
        <w:t>The lawful and moral right to prepare for resistance (e.g., training, arms, organization) without intending immediate use of force, provided such preparation adheres to transparency, legality, and restraint.</w:t>
      </w:r>
      <w:r w:rsidRPr="0022454B">
        <w:br/>
      </w:r>
      <w:r w:rsidRPr="0022454B">
        <w:rPr>
          <w:i/>
          <w:iCs/>
        </w:rPr>
        <w:t>See: Threshold of Force, CPoR, Defensive Liberty</w:t>
      </w:r>
    </w:p>
    <w:p w14:paraId="72BF74EE" w14:textId="77777777" w:rsidR="00D211F9" w:rsidRPr="00D211F9" w:rsidRDefault="00000000" w:rsidP="00D211F9">
      <w:r>
        <w:pict w14:anchorId="531C6415">
          <v:rect id="_x0000_i1061" style="width:0;height:1.5pt" o:hralign="center" o:hrstd="t" o:hr="t" fillcolor="#a0a0a0" stroked="f"/>
        </w:pict>
      </w:r>
    </w:p>
    <w:p w14:paraId="35F5C5F9" w14:textId="77777777" w:rsidR="00D211F9" w:rsidRPr="00D211F9" w:rsidRDefault="00D211F9" w:rsidP="00D211F9">
      <w:r w:rsidRPr="00D211F9">
        <w:rPr>
          <w:b/>
          <w:bCs/>
        </w:rPr>
        <w:t>Defensive Self-Protection</w:t>
      </w:r>
      <w:r w:rsidRPr="00D211F9">
        <w:br/>
        <w:t>Physical defense of self, others, or property when facing direct, imminent, and unlawful harm. Only legitimate when proportionate, reasonable, and a last resort.</w:t>
      </w:r>
      <w:r w:rsidRPr="00D211F9">
        <w:br/>
      </w:r>
      <w:r w:rsidRPr="00D211F9">
        <w:rPr>
          <w:i/>
          <w:iCs/>
        </w:rPr>
        <w:t>See: Threshold of Force, Self-Defense, Conditions for Resistance</w:t>
      </w:r>
    </w:p>
    <w:p w14:paraId="30B8B082" w14:textId="77777777" w:rsidR="00D211F9" w:rsidRPr="00D211F9" w:rsidRDefault="00000000" w:rsidP="00D211F9">
      <w:r>
        <w:pict w14:anchorId="03385160">
          <v:rect id="_x0000_i1062" style="width:0;height:1.5pt" o:hralign="center" o:hrstd="t" o:hr="t" fillcolor="#a0a0a0" stroked="f"/>
        </w:pict>
      </w:r>
    </w:p>
    <w:p w14:paraId="385836E8" w14:textId="77777777" w:rsidR="00D211F9" w:rsidRPr="00D211F9" w:rsidRDefault="00D211F9" w:rsidP="00D211F9">
      <w:r w:rsidRPr="00D211F9">
        <w:rPr>
          <w:b/>
          <w:bCs/>
        </w:rPr>
        <w:t>Direct Democracy</w:t>
      </w:r>
      <w:r w:rsidRPr="00D211F9">
        <w:br/>
        <w:t>Political system where policy is determined directly by the people, rather than through elected representatives. The 17th Amendment is seen as a shift toward direct democracy at the expense of federal balance.</w:t>
      </w:r>
      <w:r w:rsidRPr="00D211F9">
        <w:br/>
      </w:r>
      <w:r w:rsidRPr="00D211F9">
        <w:rPr>
          <w:i/>
          <w:iCs/>
        </w:rPr>
        <w:t>See: Seventeenth Amendment, Federalism, Republicanism</w:t>
      </w:r>
    </w:p>
    <w:p w14:paraId="27E1CFE6" w14:textId="77777777" w:rsidR="00D211F9" w:rsidRPr="00D211F9" w:rsidRDefault="00D211F9" w:rsidP="00D211F9">
      <w:r w:rsidRPr="00D211F9">
        <w:rPr>
          <w:b/>
          <w:bCs/>
        </w:rPr>
        <w:t>Dominion</w:t>
      </w:r>
      <w:r w:rsidRPr="00D211F9">
        <w:br/>
        <w:t>The rightful control or authority over a person, place, or thing. Trespass denies dominion by displacing the property owner’s authority.</w:t>
      </w:r>
      <w:r w:rsidRPr="00D211F9">
        <w:br/>
      </w:r>
      <w:r w:rsidRPr="00D211F9">
        <w:rPr>
          <w:i/>
          <w:iCs/>
        </w:rPr>
        <w:t>See: Possession, Sovereignty (Private), Trespass</w:t>
      </w:r>
    </w:p>
    <w:p w14:paraId="1CF16334" w14:textId="77777777" w:rsidR="00D211F9" w:rsidRPr="00D211F9" w:rsidRDefault="00000000" w:rsidP="00D211F9">
      <w:r>
        <w:pict w14:anchorId="6F5D39A9">
          <v:rect id="_x0000_i1063" style="width:0;height:1.5pt" o:hralign="center" o:hrstd="t" o:hr="t" fillcolor="#a0a0a0" stroked="f"/>
        </w:pict>
      </w:r>
    </w:p>
    <w:p w14:paraId="737781A7" w14:textId="77777777" w:rsidR="00D211F9" w:rsidRPr="00D211F9" w:rsidRDefault="00D211F9" w:rsidP="00D211F9">
      <w:r w:rsidRPr="00D211F9">
        <w:rPr>
          <w:b/>
          <w:bCs/>
        </w:rPr>
        <w:t>Encroachment</w:t>
      </w:r>
      <w:r w:rsidRPr="00D211F9">
        <w:br/>
        <w:t>A form of boundary violation where a structure or repeated behavior crosses into another’s property. Encroachments may be minor in scale but serious in principle.</w:t>
      </w:r>
      <w:r w:rsidRPr="00D211F9">
        <w:br/>
      </w:r>
      <w:r w:rsidRPr="00D211F9">
        <w:rPr>
          <w:i/>
          <w:iCs/>
        </w:rPr>
        <w:t>See: Boundary Violation, Trespass, Nuisance</w:t>
      </w:r>
    </w:p>
    <w:p w14:paraId="4AB5D39C" w14:textId="77777777" w:rsidR="00D211F9" w:rsidRPr="00D211F9" w:rsidRDefault="00000000" w:rsidP="00D211F9">
      <w:r>
        <w:pict w14:anchorId="667A0C57">
          <v:rect id="_x0000_i1064" style="width:0;height:1.5pt" o:hralign="center" o:hrstd="t" o:hr="t" fillcolor="#a0a0a0" stroked="f"/>
        </w:pict>
      </w:r>
    </w:p>
    <w:p w14:paraId="3C83EFE6" w14:textId="77777777" w:rsidR="00D211F9" w:rsidRPr="00D211F9" w:rsidRDefault="00D211F9" w:rsidP="00D211F9">
      <w:r w:rsidRPr="00D211F9">
        <w:rPr>
          <w:b/>
          <w:bCs/>
        </w:rPr>
        <w:t>Exclusive Possession</w:t>
      </w:r>
      <w:r w:rsidRPr="00D211F9">
        <w:br/>
        <w:t>A legal right that allows a property owner to decide who may enter or remain on their land. Foundational to property law and upheld as a protective measure against trespass.</w:t>
      </w:r>
      <w:r w:rsidRPr="00D211F9">
        <w:br/>
      </w:r>
      <w:r w:rsidRPr="00D211F9">
        <w:rPr>
          <w:i/>
          <w:iCs/>
        </w:rPr>
        <w:t>See: Dominion, Property, Trespass</w:t>
      </w:r>
    </w:p>
    <w:p w14:paraId="2C97176F" w14:textId="77777777" w:rsidR="00D211F9" w:rsidRPr="00D211F9" w:rsidRDefault="00000000" w:rsidP="00D211F9">
      <w:r>
        <w:pict w14:anchorId="733860DC">
          <v:rect id="_x0000_i1065" style="width:0;height:1.5pt" o:hralign="center" o:hrstd="t" o:hr="t" fillcolor="#a0a0a0" stroked="f"/>
        </w:pict>
      </w:r>
    </w:p>
    <w:p w14:paraId="3B6ABEBD" w14:textId="77777777" w:rsidR="00D211F9" w:rsidRPr="00D211F9" w:rsidRDefault="00D211F9" w:rsidP="00D211F9">
      <w:r w:rsidRPr="00D211F9">
        <w:rPr>
          <w:b/>
          <w:bCs/>
        </w:rPr>
        <w:t>Federal Farmer</w:t>
      </w:r>
      <w:r w:rsidRPr="00D211F9">
        <w:br/>
        <w:t>A key Anti-Federalist writer, possibly Richard Henry Lee or Melancton Smith. Warned against elite consolidation and erosion of local control.</w:t>
      </w:r>
      <w:r w:rsidRPr="00D211F9">
        <w:br/>
      </w:r>
      <w:r w:rsidRPr="00D211F9">
        <w:rPr>
          <w:i/>
          <w:iCs/>
        </w:rPr>
        <w:t>See: Anti-Federalists, Popular Sovereignty, Republicanism</w:t>
      </w:r>
    </w:p>
    <w:p w14:paraId="09242218" w14:textId="77777777" w:rsidR="00D211F9" w:rsidRPr="00D211F9" w:rsidRDefault="00000000" w:rsidP="00D211F9">
      <w:r>
        <w:pict w14:anchorId="54E8D068">
          <v:rect id="_x0000_i1066" style="width:0;height:1.5pt" o:hralign="center" o:hrstd="t" o:hr="t" fillcolor="#a0a0a0" stroked="f"/>
        </w:pict>
      </w:r>
    </w:p>
    <w:p w14:paraId="4557F78F" w14:textId="77777777" w:rsidR="00CC7278" w:rsidRDefault="00D211F9" w:rsidP="00D211F9">
      <w:r w:rsidRPr="00D211F9">
        <w:rPr>
          <w:b/>
          <w:bCs/>
        </w:rPr>
        <w:t>Federalism</w:t>
      </w:r>
      <w:r w:rsidRPr="00D211F9">
        <w:br/>
      </w:r>
      <w:r w:rsidR="00CC7278">
        <w:t xml:space="preserve">1) </w:t>
      </w:r>
      <w:r w:rsidRPr="00D211F9">
        <w:t>The constitutional division of power between federal and state governments. Intended as a safeguard against tyranny and essential to the Founders' vision of a limited republic.</w:t>
      </w:r>
    </w:p>
    <w:p w14:paraId="4A3CA67E" w14:textId="6CEAE6F7" w:rsidR="00D211F9" w:rsidRPr="00D211F9" w:rsidRDefault="00CC7278" w:rsidP="00D211F9">
      <w:r>
        <w:t xml:space="preserve">2) </w:t>
      </w:r>
      <w:r w:rsidRPr="00CC7278">
        <w:t>The structural division of power between national and state governments, designed to preserve liberty by preventing centralization. Endorsed by Federalists, it was a major point of Anti-Federalist concern due to fears of national overreach.</w:t>
      </w:r>
      <w:r w:rsidR="00D211F9" w:rsidRPr="00D211F9">
        <w:br/>
      </w:r>
      <w:r w:rsidR="00D211F9" w:rsidRPr="00D211F9">
        <w:rPr>
          <w:i/>
          <w:iCs/>
        </w:rPr>
        <w:t>See: Tenth Amendment, Republicanism, Separation of Powers</w:t>
      </w:r>
    </w:p>
    <w:p w14:paraId="13CC1D52" w14:textId="77777777" w:rsidR="00D211F9" w:rsidRPr="00D211F9" w:rsidRDefault="00000000" w:rsidP="00D211F9">
      <w:r>
        <w:pict w14:anchorId="0290029F">
          <v:rect id="_x0000_i1067" style="width:0;height:1.5pt" o:hralign="center" o:hrstd="t" o:hr="t" fillcolor="#a0a0a0" stroked="f"/>
        </w:pict>
      </w:r>
    </w:p>
    <w:p w14:paraId="398FAAFD" w14:textId="77777777" w:rsidR="0022454B" w:rsidRDefault="00D211F9" w:rsidP="00D211F9">
      <w:r w:rsidRPr="00D211F9">
        <w:rPr>
          <w:b/>
          <w:bCs/>
        </w:rPr>
        <w:t>Five Core Standards</w:t>
      </w:r>
      <w:r w:rsidRPr="00D211F9">
        <w:br/>
        <w:t>Criteria for justified resistance, derived from just war and self-defense theory:</w:t>
      </w:r>
    </w:p>
    <w:p w14:paraId="03463924" w14:textId="77777777" w:rsidR="0022454B" w:rsidRDefault="00D211F9" w:rsidP="0022454B">
      <w:pPr>
        <w:pStyle w:val="ListParagraph"/>
        <w:numPr>
          <w:ilvl w:val="0"/>
          <w:numId w:val="12"/>
        </w:numPr>
      </w:pPr>
      <w:r w:rsidRPr="00D211F9">
        <w:t>Innocence – The party resisting must not be the aggressor.</w:t>
      </w:r>
    </w:p>
    <w:p w14:paraId="72D387D6" w14:textId="77777777" w:rsidR="0022454B" w:rsidRDefault="00D211F9" w:rsidP="0022454B">
      <w:pPr>
        <w:pStyle w:val="ListParagraph"/>
        <w:numPr>
          <w:ilvl w:val="0"/>
          <w:numId w:val="12"/>
        </w:numPr>
      </w:pPr>
      <w:r w:rsidRPr="00D211F9">
        <w:t>Imminence – The threat must be immediate and unavoidable.</w:t>
      </w:r>
    </w:p>
    <w:p w14:paraId="4B3B17A0" w14:textId="77777777" w:rsidR="0022454B" w:rsidRDefault="00D211F9" w:rsidP="0022454B">
      <w:pPr>
        <w:pStyle w:val="ListParagraph"/>
        <w:numPr>
          <w:ilvl w:val="0"/>
          <w:numId w:val="12"/>
        </w:numPr>
      </w:pPr>
      <w:r w:rsidRPr="00D211F9">
        <w:t>Proportionality – The response must be strictly limited to necessity.</w:t>
      </w:r>
    </w:p>
    <w:p w14:paraId="1018B15D" w14:textId="77777777" w:rsidR="0022454B" w:rsidRDefault="00D211F9" w:rsidP="0022454B">
      <w:pPr>
        <w:pStyle w:val="ListParagraph"/>
        <w:numPr>
          <w:ilvl w:val="0"/>
          <w:numId w:val="12"/>
        </w:numPr>
      </w:pPr>
      <w:r w:rsidRPr="00D211F9">
        <w:t>Avoidance – All peaceful alternatives must have been tried or denied.</w:t>
      </w:r>
    </w:p>
    <w:p w14:paraId="0E915C98" w14:textId="77777777" w:rsidR="0022454B" w:rsidRPr="0022454B" w:rsidRDefault="00D211F9" w:rsidP="0022454B">
      <w:pPr>
        <w:pStyle w:val="ListParagraph"/>
        <w:numPr>
          <w:ilvl w:val="0"/>
          <w:numId w:val="12"/>
        </w:numPr>
      </w:pPr>
      <w:r w:rsidRPr="00D211F9">
        <w:t>Reasonableness – The act must be objectively moral and justifiable.</w:t>
      </w:r>
      <w:r w:rsidRPr="00D211F9">
        <w:br/>
      </w:r>
      <w:r w:rsidRPr="0022454B">
        <w:rPr>
          <w:i/>
          <w:iCs/>
        </w:rPr>
        <w:t>See: C</w:t>
      </w:r>
      <w:r w:rsidR="0022454B">
        <w:rPr>
          <w:i/>
          <w:iCs/>
        </w:rPr>
        <w:t>oncord Principle of Resistance</w:t>
      </w:r>
    </w:p>
    <w:p w14:paraId="188D9BB2" w14:textId="3F111CF9" w:rsidR="00D211F9" w:rsidRPr="00D211F9" w:rsidRDefault="00D211F9" w:rsidP="0022454B">
      <w:pPr>
        <w:pStyle w:val="ListParagraph"/>
        <w:numPr>
          <w:ilvl w:val="0"/>
          <w:numId w:val="12"/>
        </w:numPr>
      </w:pPr>
      <w:r w:rsidRPr="0022454B">
        <w:rPr>
          <w:i/>
          <w:iCs/>
        </w:rPr>
        <w:t>, Threshold of Force, Conditions for Resistance</w:t>
      </w:r>
    </w:p>
    <w:p w14:paraId="0B9ACB64" w14:textId="77777777" w:rsidR="00D211F9" w:rsidRPr="00D211F9" w:rsidRDefault="00000000" w:rsidP="00D211F9">
      <w:r>
        <w:pict w14:anchorId="69C14342">
          <v:rect id="_x0000_i1068" style="width:0;height:1.5pt" o:hralign="center" o:hrstd="t" o:hr="t" fillcolor="#a0a0a0" stroked="f"/>
        </w:pict>
      </w:r>
    </w:p>
    <w:p w14:paraId="4C7978FE" w14:textId="77777777" w:rsidR="00D211F9" w:rsidRPr="00D211F9" w:rsidRDefault="00D211F9" w:rsidP="00D211F9">
      <w:r w:rsidRPr="00D211F9">
        <w:rPr>
          <w:b/>
          <w:bCs/>
        </w:rPr>
        <w:t>Home Invasion</w:t>
      </w:r>
      <w:r w:rsidRPr="00D211F9">
        <w:br/>
        <w:t>An unlawful entry into an occupied residence, often forceful and always without consent. Legally and morally considered one of the most dangerous forms of trespass.</w:t>
      </w:r>
      <w:r w:rsidRPr="00D211F9">
        <w:br/>
      </w:r>
      <w:r w:rsidRPr="00D211F9">
        <w:rPr>
          <w:i/>
          <w:iCs/>
        </w:rPr>
        <w:t>See: Trespass, Defensive Self-Protection, Self-Defense</w:t>
      </w:r>
    </w:p>
    <w:p w14:paraId="6B2394EB" w14:textId="77777777" w:rsidR="00D211F9" w:rsidRPr="00D211F9" w:rsidRDefault="00000000" w:rsidP="00D211F9">
      <w:r>
        <w:pict w14:anchorId="363E2F58">
          <v:rect id="_x0000_i1069" style="width:0;height:1.5pt" o:hralign="center" o:hrstd="t" o:hr="t" fillcolor="#a0a0a0" stroked="f"/>
        </w:pict>
      </w:r>
    </w:p>
    <w:p w14:paraId="4F14E3BF" w14:textId="77777777" w:rsidR="00D211F9" w:rsidRPr="00D211F9" w:rsidRDefault="00D211F9" w:rsidP="00D211F9">
      <w:r w:rsidRPr="00D211F9">
        <w:rPr>
          <w:b/>
          <w:bCs/>
        </w:rPr>
        <w:t>Hospitality</w:t>
      </w:r>
      <w:r w:rsidRPr="00D211F9">
        <w:br/>
        <w:t>The act of welcoming someone into one’s home or space. Ethically valid only while consent is maintained. Refusal to leave after consent is revoked becomes coercive.</w:t>
      </w:r>
      <w:r w:rsidRPr="00D211F9">
        <w:br/>
      </w:r>
      <w:r w:rsidRPr="00D211F9">
        <w:rPr>
          <w:i/>
          <w:iCs/>
        </w:rPr>
        <w:t>See: Consent, Trespass, Dominion</w:t>
      </w:r>
    </w:p>
    <w:p w14:paraId="6F71F146" w14:textId="77777777" w:rsidR="00D211F9" w:rsidRPr="00D211F9" w:rsidRDefault="00000000" w:rsidP="00D211F9">
      <w:r>
        <w:pict w14:anchorId="0AAB10D3">
          <v:rect id="_x0000_i1070" style="width:0;height:1.5pt" o:hralign="center" o:hrstd="t" o:hr="t" fillcolor="#a0a0a0" stroked="f"/>
        </w:pict>
      </w:r>
    </w:p>
    <w:p w14:paraId="0141F0F0" w14:textId="77777777" w:rsidR="00D211F9" w:rsidRPr="00D211F9" w:rsidRDefault="00D211F9" w:rsidP="00D211F9">
      <w:r w:rsidRPr="00D211F9">
        <w:rPr>
          <w:b/>
          <w:bCs/>
        </w:rPr>
        <w:t>Ideological Bureaucracy</w:t>
      </w:r>
      <w:r w:rsidRPr="00D211F9">
        <w:br/>
        <w:t>A government structure that promotes a particular ideology through regulation, policy, or enforcement while pretending to be neutral or technical.</w:t>
      </w:r>
      <w:r w:rsidRPr="00D211F9">
        <w:br/>
      </w:r>
      <w:r w:rsidRPr="00D211F9">
        <w:rPr>
          <w:i/>
          <w:iCs/>
        </w:rPr>
        <w:t>See: Cultural Majoritarianism, Deep State, Administrative State</w:t>
      </w:r>
    </w:p>
    <w:p w14:paraId="59C4C6E2" w14:textId="77777777" w:rsidR="00D211F9" w:rsidRPr="00D211F9" w:rsidRDefault="00000000" w:rsidP="00D211F9">
      <w:r>
        <w:pict w14:anchorId="5FB11790">
          <v:rect id="_x0000_i1071" style="width:0;height:1.5pt" o:hralign="center" o:hrstd="t" o:hr="t" fillcolor="#a0a0a0" stroked="f"/>
        </w:pict>
      </w:r>
    </w:p>
    <w:p w14:paraId="6D0E9F92" w14:textId="77777777" w:rsidR="00D211F9" w:rsidRDefault="00D211F9" w:rsidP="00D211F9">
      <w:pPr>
        <w:rPr>
          <w:i/>
          <w:iCs/>
        </w:rPr>
      </w:pPr>
      <w:r w:rsidRPr="00D211F9">
        <w:rPr>
          <w:b/>
          <w:bCs/>
        </w:rPr>
        <w:t>Imminence</w:t>
      </w:r>
      <w:r w:rsidRPr="00D211F9">
        <w:br/>
        <w:t>One of the five CPoR standards. A threat must be immediate and direct, not hypothetical or anticipated. Resistance is not justified against distant or procedural harm.</w:t>
      </w:r>
      <w:r w:rsidRPr="00D211F9">
        <w:br/>
      </w:r>
      <w:r w:rsidRPr="00D211F9">
        <w:rPr>
          <w:i/>
          <w:iCs/>
        </w:rPr>
        <w:t>See: Five Core Standards, Threshold of Force, Conditions for Resistance</w:t>
      </w:r>
    </w:p>
    <w:p w14:paraId="43072CB3" w14:textId="1D25F3D9" w:rsidR="00D211F9" w:rsidRPr="00D211F9" w:rsidRDefault="00000000" w:rsidP="00D211F9">
      <w:r>
        <w:pict w14:anchorId="054AAEF1">
          <v:rect id="_x0000_i1072" style="width:0;height:1.5pt" o:hralign="center" o:hrstd="t" o:hr="t" fillcolor="#a0a0a0" stroked="f"/>
        </w:pict>
      </w:r>
    </w:p>
    <w:p w14:paraId="6A25ACE7" w14:textId="77777777" w:rsidR="00D211F9" w:rsidRPr="00D211F9" w:rsidRDefault="00D211F9" w:rsidP="00D211F9">
      <w:r w:rsidRPr="00D211F9">
        <w:rPr>
          <w:b/>
          <w:bCs/>
        </w:rPr>
        <w:t>Innocence</w:t>
      </w:r>
      <w:r w:rsidRPr="00D211F9">
        <w:br/>
        <w:t>A CPoR requirement that the individual using force must not be the aggressor or provocateur. Resistance is only legitimate if the individual did not unlawfully escalate the situation.</w:t>
      </w:r>
      <w:r w:rsidRPr="00D211F9">
        <w:br/>
      </w:r>
      <w:r w:rsidRPr="00D211F9">
        <w:rPr>
          <w:i/>
          <w:iCs/>
        </w:rPr>
        <w:t>See: Five Core Standards, Conditions for Resistance, Just Law</w:t>
      </w:r>
    </w:p>
    <w:p w14:paraId="4266F7F4" w14:textId="77777777" w:rsidR="00D211F9" w:rsidRPr="00D211F9" w:rsidRDefault="00000000" w:rsidP="00D211F9">
      <w:r>
        <w:pict w14:anchorId="338A0D39">
          <v:rect id="_x0000_i1073" style="width:0;height:1.5pt" o:hralign="center" o:hrstd="t" o:hr="t" fillcolor="#a0a0a0" stroked="f"/>
        </w:pict>
      </w:r>
    </w:p>
    <w:p w14:paraId="034323E9" w14:textId="77777777" w:rsidR="00D211F9" w:rsidRPr="00D211F9" w:rsidRDefault="00D211F9" w:rsidP="00D211F9">
      <w:r w:rsidRPr="00D211F9">
        <w:rPr>
          <w:b/>
          <w:bCs/>
        </w:rPr>
        <w:t>Institutional Decay</w:t>
      </w:r>
      <w:r w:rsidRPr="00D211F9">
        <w:br/>
        <w:t>The process by which a government agency, court, or public office becomes disconnected from its constitutional purpose and begins to operate in self-preservation or ideological service.</w:t>
      </w:r>
      <w:r w:rsidRPr="00D211F9">
        <w:br/>
      </w:r>
      <w:r w:rsidRPr="00D211F9">
        <w:rPr>
          <w:i/>
          <w:iCs/>
        </w:rPr>
        <w:t>See: Conditional Republic, Ordered Liberty, Self-Justifying Governance</w:t>
      </w:r>
    </w:p>
    <w:p w14:paraId="41C55412" w14:textId="77777777" w:rsidR="00D211F9" w:rsidRPr="00D211F9" w:rsidRDefault="00000000" w:rsidP="00D211F9">
      <w:r>
        <w:pict w14:anchorId="522A00D9">
          <v:rect id="_x0000_i1074" style="width:0;height:1.5pt" o:hralign="center" o:hrstd="t" o:hr="t" fillcolor="#a0a0a0" stroked="f"/>
        </w:pict>
      </w:r>
    </w:p>
    <w:p w14:paraId="4A3719BF" w14:textId="77777777" w:rsidR="00D211F9" w:rsidRPr="00D211F9" w:rsidRDefault="00D211F9" w:rsidP="00D211F9">
      <w:r w:rsidRPr="00D211F9">
        <w:rPr>
          <w:b/>
          <w:bCs/>
        </w:rPr>
        <w:t>Institutional Humility</w:t>
      </w:r>
      <w:r w:rsidRPr="00D211F9">
        <w:br/>
        <w:t>The principle that no institution—governmental, judicial, corporate, or cultural—is morally superior to the people it serves or exempt from the constraints of law and truth. Institutional humility demands accountability, transparency, and restraint.</w:t>
      </w:r>
      <w:r w:rsidRPr="00D211F9">
        <w:br/>
      </w:r>
      <w:r w:rsidRPr="00D211F9">
        <w:rPr>
          <w:i/>
          <w:iCs/>
        </w:rPr>
        <w:t>See: Rightful Authority, Institutional Immunity, Ordered Liberty</w:t>
      </w:r>
    </w:p>
    <w:p w14:paraId="3EE391BF" w14:textId="77777777" w:rsidR="00D211F9" w:rsidRPr="00D211F9" w:rsidRDefault="00000000" w:rsidP="00D211F9">
      <w:r>
        <w:pict w14:anchorId="306F6710">
          <v:rect id="_x0000_i1075" style="width:0;height:1.5pt" o:hralign="center" o:hrstd="t" o:hr="t" fillcolor="#a0a0a0" stroked="f"/>
        </w:pict>
      </w:r>
    </w:p>
    <w:p w14:paraId="3B5B32AA" w14:textId="77777777" w:rsidR="00D211F9" w:rsidRPr="00D211F9" w:rsidRDefault="00D211F9" w:rsidP="00D211F9">
      <w:r w:rsidRPr="00D211F9">
        <w:rPr>
          <w:b/>
          <w:bCs/>
        </w:rPr>
        <w:t>Institutional Immunity</w:t>
      </w:r>
      <w:r w:rsidRPr="00D211F9">
        <w:br/>
        <w:t>The informal or legal shielding of officials or agencies from accountability for misconduct, undermining public trust and the enforcement of justice.</w:t>
      </w:r>
      <w:r w:rsidRPr="00D211F9">
        <w:br/>
      </w:r>
      <w:r w:rsidRPr="00D211F9">
        <w:rPr>
          <w:i/>
          <w:iCs/>
        </w:rPr>
        <w:t>See: Institutional Decay, Self-Justifying Governance, Rightful Authority</w:t>
      </w:r>
    </w:p>
    <w:p w14:paraId="34B37B46" w14:textId="77777777" w:rsidR="00D211F9" w:rsidRPr="00D211F9" w:rsidRDefault="00000000" w:rsidP="00D211F9">
      <w:r>
        <w:pict w14:anchorId="3CD1AFAC">
          <v:rect id="_x0000_i1076" style="width:0;height:1.5pt" o:hralign="center" o:hrstd="t" o:hr="t" fillcolor="#a0a0a0" stroked="f"/>
        </w:pict>
      </w:r>
    </w:p>
    <w:p w14:paraId="648D0C43" w14:textId="77777777" w:rsidR="00D211F9" w:rsidRPr="00D211F9" w:rsidRDefault="00D211F9" w:rsidP="00D211F9">
      <w:r w:rsidRPr="00D211F9">
        <w:rPr>
          <w:b/>
          <w:bCs/>
        </w:rPr>
        <w:t>Intrusion</w:t>
      </w:r>
      <w:r w:rsidRPr="00D211F9">
        <w:br/>
        <w:t>The act of entering or remaining on another's property or domain without consent. Intrusion, whether physical or relational, is a form of coercion.</w:t>
      </w:r>
      <w:r w:rsidRPr="00D211F9">
        <w:br/>
      </w:r>
      <w:r w:rsidRPr="00D211F9">
        <w:rPr>
          <w:i/>
          <w:iCs/>
        </w:rPr>
        <w:t>See: Trespass, Boundary Violation, Coercion</w:t>
      </w:r>
    </w:p>
    <w:p w14:paraId="121C4C65" w14:textId="77777777" w:rsidR="00D211F9" w:rsidRPr="00D211F9" w:rsidRDefault="00000000" w:rsidP="00D211F9">
      <w:r>
        <w:pict w14:anchorId="534D31AD">
          <v:rect id="_x0000_i1077" style="width:0;height:1.5pt" o:hralign="center" o:hrstd="t" o:hr="t" fillcolor="#a0a0a0" stroked="f"/>
        </w:pict>
      </w:r>
    </w:p>
    <w:p w14:paraId="62AB814D" w14:textId="77777777" w:rsidR="00D211F9" w:rsidRPr="00D211F9" w:rsidRDefault="00D211F9" w:rsidP="00D211F9">
      <w:r w:rsidRPr="00D211F9">
        <w:rPr>
          <w:b/>
          <w:bCs/>
        </w:rPr>
        <w:t>Judicial Supremacy</w:t>
      </w:r>
      <w:r w:rsidRPr="00D211F9">
        <w:br/>
        <w:t>The doctrine that the Supreme Court's interpretation of the Constitution is final and binding on all branches and levels of government. Rejected by many Anti-Federalists and contemporary Moralists.</w:t>
      </w:r>
      <w:r w:rsidRPr="00D211F9">
        <w:br/>
      </w:r>
      <w:r w:rsidRPr="00D211F9">
        <w:rPr>
          <w:i/>
          <w:iCs/>
        </w:rPr>
        <w:t>See: Constitutional Morality, Separation of Powers, Anti-Federalists</w:t>
      </w:r>
    </w:p>
    <w:p w14:paraId="688C532B" w14:textId="77777777" w:rsidR="00D211F9" w:rsidRPr="00D211F9" w:rsidRDefault="00000000" w:rsidP="00D211F9">
      <w:r>
        <w:pict w14:anchorId="53778BAB">
          <v:rect id="_x0000_i1078" style="width:0;height:1.5pt" o:hralign="center" o:hrstd="t" o:hr="t" fillcolor="#a0a0a0" stroked="f"/>
        </w:pict>
      </w:r>
    </w:p>
    <w:p w14:paraId="6A5F7D8C" w14:textId="77777777" w:rsidR="00D211F9" w:rsidRPr="00D211F9" w:rsidRDefault="00D211F9" w:rsidP="00D211F9">
      <w:r w:rsidRPr="00D211F9">
        <w:rPr>
          <w:b/>
          <w:bCs/>
        </w:rPr>
        <w:t>Just Law</w:t>
      </w:r>
      <w:r w:rsidRPr="00D211F9">
        <w:br/>
        <w:t>A rule or directive consistent with natural law, constitutional authority, and the preservation of individual rights. Laws that violate conscience, suppress liberty, or serve ideology over truth are unjust and lose moral binding.</w:t>
      </w:r>
      <w:r w:rsidRPr="00D211F9">
        <w:br/>
      </w:r>
      <w:r w:rsidRPr="00D211F9">
        <w:rPr>
          <w:i/>
          <w:iCs/>
        </w:rPr>
        <w:t>See: Natural Law, Constitutional Morality, Limits of Obedience</w:t>
      </w:r>
    </w:p>
    <w:p w14:paraId="6C605765" w14:textId="77777777" w:rsidR="00D211F9" w:rsidRPr="00D211F9" w:rsidRDefault="00000000" w:rsidP="00D211F9">
      <w:r>
        <w:pict w14:anchorId="2C360673">
          <v:rect id="_x0000_i1079" style="width:0;height:1.5pt" o:hralign="center" o:hrstd="t" o:hr="t" fillcolor="#a0a0a0" stroked="f"/>
        </w:pict>
      </w:r>
    </w:p>
    <w:p w14:paraId="4705C157" w14:textId="77777777" w:rsidR="00D211F9" w:rsidRPr="00D211F9" w:rsidRDefault="00D211F9" w:rsidP="00D211F9">
      <w:r w:rsidRPr="00D211F9">
        <w:rPr>
          <w:b/>
          <w:bCs/>
        </w:rPr>
        <w:t>Lawful Power, Unrestrained</w:t>
      </w:r>
      <w:r w:rsidRPr="00D211F9">
        <w:br/>
        <w:t>Power that operates within the letter of the law while violating its moral purpose. It includes legal actions used to suppress conscience, target dissent, or enforce ideology.</w:t>
      </w:r>
      <w:r w:rsidRPr="00D211F9">
        <w:br/>
      </w:r>
      <w:r w:rsidRPr="00D211F9">
        <w:rPr>
          <w:i/>
          <w:iCs/>
        </w:rPr>
        <w:t>See: Just Law, Self-Justifying Governance, Tyranny by Sediment</w:t>
      </w:r>
    </w:p>
    <w:p w14:paraId="42D705FD" w14:textId="77777777" w:rsidR="00D211F9" w:rsidRPr="00D211F9" w:rsidRDefault="00000000" w:rsidP="00D211F9">
      <w:r>
        <w:pict w14:anchorId="2FA22FC3">
          <v:rect id="_x0000_i1080" style="width:0;height:1.5pt" o:hralign="center" o:hrstd="t" o:hr="t" fillcolor="#a0a0a0" stroked="f"/>
        </w:pict>
      </w:r>
    </w:p>
    <w:p w14:paraId="2326F5C3" w14:textId="77777777" w:rsidR="00CC7278" w:rsidRDefault="00D211F9" w:rsidP="00D211F9">
      <w:r w:rsidRPr="00D211F9">
        <w:rPr>
          <w:b/>
          <w:bCs/>
        </w:rPr>
        <w:t>Liberty</w:t>
      </w:r>
      <w:r w:rsidRPr="00D211F9">
        <w:br/>
      </w:r>
      <w:r w:rsidR="00CC7278">
        <w:t xml:space="preserve">1) </w:t>
      </w:r>
      <w:r w:rsidRPr="00D211F9">
        <w:t>The natural right to self-determination and personal sovereignty, including control over one’s property. Liberty is considered violated when consent is overridden or force is imposed.</w:t>
      </w:r>
    </w:p>
    <w:p w14:paraId="4E0D9D84" w14:textId="059CA009" w:rsidR="00D211F9" w:rsidRPr="00D211F9" w:rsidRDefault="00CC7278" w:rsidP="00D211F9">
      <w:r>
        <w:t xml:space="preserve">2) </w:t>
      </w:r>
      <w:r w:rsidRPr="00CC7278">
        <w:t>Understood by the Founders not as license or autonomy without restraint, but as the condition of being free from arbitrary power. Liberty is meaningful only when grounded in moral order and protected by law.</w:t>
      </w:r>
      <w:r w:rsidR="00D211F9" w:rsidRPr="00D211F9">
        <w:br/>
      </w:r>
      <w:r w:rsidR="00D211F9" w:rsidRPr="00D211F9">
        <w:rPr>
          <w:i/>
          <w:iCs/>
        </w:rPr>
        <w:t>See: Natural Rights, Voluntary Obedience, Consent</w:t>
      </w:r>
    </w:p>
    <w:p w14:paraId="7B60AC4A" w14:textId="77777777" w:rsidR="00D211F9" w:rsidRPr="00D211F9" w:rsidRDefault="00000000" w:rsidP="00D211F9">
      <w:r>
        <w:pict w14:anchorId="7C0F1857">
          <v:rect id="_x0000_i1081" style="width:0;height:1.5pt" o:hralign="center" o:hrstd="t" o:hr="t" fillcolor="#a0a0a0" stroked="f"/>
        </w:pict>
      </w:r>
    </w:p>
    <w:p w14:paraId="46BE7CD5" w14:textId="77777777" w:rsidR="00D211F9" w:rsidRDefault="00D211F9" w:rsidP="00D211F9">
      <w:pPr>
        <w:rPr>
          <w:i/>
          <w:iCs/>
        </w:rPr>
      </w:pPr>
      <w:r w:rsidRPr="00D211F9">
        <w:rPr>
          <w:b/>
          <w:bCs/>
        </w:rPr>
        <w:t>Limits of Obedience</w:t>
      </w:r>
      <w:r w:rsidRPr="00D211F9">
        <w:br/>
        <w:t>The moral and constitutional boundaries beyond which citizens are no longer obligated to comply with government orders or laws. Obedience ends when law becomes unjust, when conscience is coerced, or when power is used to suppress liberty, truth, or natural rights.</w:t>
      </w:r>
      <w:r w:rsidRPr="00D211F9">
        <w:br/>
      </w:r>
      <w:r w:rsidRPr="00D211F9">
        <w:rPr>
          <w:i/>
          <w:iCs/>
        </w:rPr>
        <w:t>See: Just Law, Reciprocity of Governance, Conditions for Resistance</w:t>
      </w:r>
    </w:p>
    <w:p w14:paraId="58A4D2DA" w14:textId="25F24D09" w:rsidR="00D211F9" w:rsidRDefault="00000000" w:rsidP="00D211F9">
      <w:r>
        <w:pict w14:anchorId="4639ECB5">
          <v:rect id="_x0000_i1082" style="width:0;height:1.5pt" o:hralign="center" o:hrstd="t" o:hr="t" fillcolor="#a0a0a0" stroked="f"/>
        </w:pict>
      </w:r>
    </w:p>
    <w:p w14:paraId="06D52F40" w14:textId="77777777" w:rsidR="00D211F9" w:rsidRPr="00D211F9" w:rsidRDefault="00D211F9" w:rsidP="00D211F9">
      <w:r w:rsidRPr="00D211F9">
        <w:rPr>
          <w:b/>
          <w:bCs/>
        </w:rPr>
        <w:t>Moral Clarity</w:t>
      </w:r>
      <w:r w:rsidRPr="00D211F9">
        <w:br/>
        <w:t>The principle that just resistance or protest must be transparent, proportionate, and aimed at restoring justice, not subverting order. Clarity is lost when action becomes ideological or retaliatory.</w:t>
      </w:r>
      <w:r w:rsidRPr="00D211F9">
        <w:br/>
      </w:r>
      <w:r w:rsidRPr="00D211F9">
        <w:rPr>
          <w:i/>
          <w:iCs/>
        </w:rPr>
        <w:t>See: Protest, Restoration, Reasonableness</w:t>
      </w:r>
    </w:p>
    <w:p w14:paraId="3B825D20" w14:textId="77777777" w:rsidR="00D211F9" w:rsidRPr="00D211F9" w:rsidRDefault="00000000" w:rsidP="00D211F9">
      <w:r>
        <w:pict w14:anchorId="7DA5BEC5">
          <v:rect id="_x0000_i1083" style="width:0;height:1.5pt" o:hralign="center" o:hrstd="t" o:hr="t" fillcolor="#a0a0a0" stroked="f"/>
        </w:pict>
      </w:r>
    </w:p>
    <w:p w14:paraId="133B7B48" w14:textId="77777777" w:rsidR="00D211F9" w:rsidRPr="00D211F9" w:rsidRDefault="00D211F9" w:rsidP="00D211F9">
      <w:r w:rsidRPr="00D211F9">
        <w:rPr>
          <w:b/>
          <w:bCs/>
        </w:rPr>
        <w:t>Moral Personhood</w:t>
      </w:r>
      <w:r w:rsidRPr="00D211F9">
        <w:br/>
        <w:t>The status of being recognized as a free and responsible individual with inherent rights. Trespass infringes on moral personhood by denying rightful dominion.</w:t>
      </w:r>
      <w:r w:rsidRPr="00D211F9">
        <w:br/>
      </w:r>
      <w:r w:rsidRPr="00D211F9">
        <w:rPr>
          <w:i/>
          <w:iCs/>
        </w:rPr>
        <w:t>See: Natural Rights, Autonomy, Trespass</w:t>
      </w:r>
    </w:p>
    <w:p w14:paraId="6BF526C9" w14:textId="77777777" w:rsidR="00D211F9" w:rsidRPr="00D211F9" w:rsidRDefault="00000000" w:rsidP="00D211F9">
      <w:r>
        <w:pict w14:anchorId="5A9484B9">
          <v:rect id="_x0000_i1084" style="width:0;height:1.5pt" o:hralign="center" o:hrstd="t" o:hr="t" fillcolor="#a0a0a0" stroked="f"/>
        </w:pict>
      </w:r>
    </w:p>
    <w:p w14:paraId="36DDDE9D" w14:textId="77777777" w:rsidR="00D211F9" w:rsidRPr="00D211F9" w:rsidRDefault="00D211F9" w:rsidP="00D211F9">
      <w:r w:rsidRPr="00D211F9">
        <w:rPr>
          <w:b/>
          <w:bCs/>
        </w:rPr>
        <w:t>Moral Relativism</w:t>
      </w:r>
      <w:r w:rsidRPr="00D211F9">
        <w:br/>
        <w:t>The belief that moral truths are subjective or culturally determined. Seen by constitutionalists as incompatible with natural law, civic virtue, and Ordered Liberty.</w:t>
      </w:r>
      <w:r w:rsidRPr="00D211F9">
        <w:br/>
      </w:r>
      <w:r w:rsidRPr="00D211F9">
        <w:rPr>
          <w:i/>
          <w:iCs/>
        </w:rPr>
        <w:t>See: Natural Law, Constitutional Morality, Civic Virtue</w:t>
      </w:r>
    </w:p>
    <w:p w14:paraId="78B1EE98" w14:textId="77777777" w:rsidR="00D211F9" w:rsidRPr="00D211F9" w:rsidRDefault="00000000" w:rsidP="00D211F9">
      <w:r>
        <w:pict w14:anchorId="0EB4A279">
          <v:rect id="_x0000_i1085" style="width:0;height:1.5pt" o:hralign="center" o:hrstd="t" o:hr="t" fillcolor="#a0a0a0" stroked="f"/>
        </w:pict>
      </w:r>
    </w:p>
    <w:p w14:paraId="5D1B3AF2" w14:textId="77777777" w:rsidR="00D211F9" w:rsidRPr="00D211F9" w:rsidRDefault="00D211F9" w:rsidP="00D211F9">
      <w:r w:rsidRPr="00D211F9">
        <w:rPr>
          <w:b/>
          <w:bCs/>
        </w:rPr>
        <w:t>Natural Law</w:t>
      </w:r>
      <w:r w:rsidRPr="00D211F9">
        <w:br/>
        <w:t>A moral order inherent in creation and accessible through reason, often invoked by the Founders and revived by contemporary Moralists like Hadley Arkes. Forms the philosophical basis for natural rights.</w:t>
      </w:r>
      <w:r w:rsidRPr="00D211F9">
        <w:br/>
      </w:r>
      <w:r w:rsidRPr="00D211F9">
        <w:rPr>
          <w:i/>
          <w:iCs/>
        </w:rPr>
        <w:t>See: Just Law, Natural Rights, Constitutional Morality</w:t>
      </w:r>
    </w:p>
    <w:p w14:paraId="78B14E52" w14:textId="77777777" w:rsidR="00D211F9" w:rsidRPr="00D211F9" w:rsidRDefault="00000000" w:rsidP="00D211F9">
      <w:r>
        <w:pict w14:anchorId="42C9B9B3">
          <v:rect id="_x0000_i1086" style="width:0;height:1.5pt" o:hralign="center" o:hrstd="t" o:hr="t" fillcolor="#a0a0a0" stroked="f"/>
        </w:pict>
      </w:r>
    </w:p>
    <w:p w14:paraId="2ABB8CFA" w14:textId="77777777" w:rsidR="00CC7278" w:rsidRDefault="00D211F9" w:rsidP="00D211F9">
      <w:r w:rsidRPr="00D211F9">
        <w:rPr>
          <w:b/>
          <w:bCs/>
        </w:rPr>
        <w:t>Natural Rights</w:t>
      </w:r>
      <w:r w:rsidRPr="00D211F9">
        <w:br/>
        <w:t>The foundational rights to life, liberty, and property, derived from natural law and not granted by government. Natural rights theory regards property as an extension of the self.</w:t>
      </w:r>
    </w:p>
    <w:p w14:paraId="45169C05" w14:textId="60ABE8ED" w:rsidR="00D211F9" w:rsidRPr="00D211F9" w:rsidRDefault="00CC7278" w:rsidP="00D211F9">
      <w:r w:rsidRPr="00CC7278">
        <w:t>Derived from Enlightenment thought and reaffirmed in the Declaration, natural rights are inherent, unalienable rights—life, liberty, and the pursuit of happiness—that exist prior to government. The Constitution is designed to protect these rights, not grant them.</w:t>
      </w:r>
      <w:r w:rsidR="00D211F9" w:rsidRPr="00D211F9">
        <w:br/>
      </w:r>
      <w:r w:rsidR="00D211F9" w:rsidRPr="00D211F9">
        <w:rPr>
          <w:i/>
          <w:iCs/>
        </w:rPr>
        <w:t>See: Natural Law, Liberty, Sovereignty (Private)</w:t>
      </w:r>
    </w:p>
    <w:p w14:paraId="0F6C4BF4" w14:textId="77777777" w:rsidR="00D211F9" w:rsidRPr="00D211F9" w:rsidRDefault="00000000" w:rsidP="00D211F9">
      <w:r>
        <w:pict w14:anchorId="4FE5D547">
          <v:rect id="_x0000_i1087" style="width:0;height:1.5pt" o:hralign="center" o:hrstd="t" o:hr="t" fillcolor="#a0a0a0" stroked="f"/>
        </w:pict>
      </w:r>
    </w:p>
    <w:p w14:paraId="48AA84D7" w14:textId="77777777" w:rsidR="00D211F9" w:rsidRDefault="00D211F9" w:rsidP="00D211F9">
      <w:pPr>
        <w:rPr>
          <w:i/>
          <w:iCs/>
        </w:rPr>
      </w:pPr>
      <w:r w:rsidRPr="00D211F9">
        <w:rPr>
          <w:b/>
          <w:bCs/>
        </w:rPr>
        <w:t>Nuisance</w:t>
      </w:r>
      <w:r w:rsidRPr="00D211F9">
        <w:br/>
        <w:t>A legal term for conduct that interferes with another’s enjoyment of their property. Nuisance may not involve entry but still violates the principle of rightful use.</w:t>
      </w:r>
      <w:r w:rsidRPr="00D211F9">
        <w:br/>
      </w:r>
      <w:r w:rsidRPr="00D211F9">
        <w:rPr>
          <w:i/>
          <w:iCs/>
        </w:rPr>
        <w:t>See: Trespass, Encroachment, Boundary Violation</w:t>
      </w:r>
    </w:p>
    <w:p w14:paraId="03CF1690" w14:textId="5733113C" w:rsidR="00CC7278" w:rsidRDefault="00000000" w:rsidP="00D211F9">
      <w:pPr>
        <w:rPr>
          <w:i/>
          <w:iCs/>
        </w:rPr>
      </w:pPr>
      <w:r>
        <w:pict w14:anchorId="3AA14078">
          <v:rect id="_x0000_i1088" style="width:0;height:1.5pt" o:hralign="center" o:hrstd="t" o:hr="t" fillcolor="#a0a0a0" stroked="f"/>
        </w:pict>
      </w:r>
    </w:p>
    <w:p w14:paraId="1212DEE4" w14:textId="17BC029A" w:rsidR="00CC7278" w:rsidRPr="00D211F9" w:rsidRDefault="00CC7278" w:rsidP="00D211F9">
      <w:r w:rsidRPr="00CC7278">
        <w:rPr>
          <w:b/>
          <w:bCs/>
        </w:rPr>
        <w:t>Oath of Office</w:t>
      </w:r>
      <w:r w:rsidRPr="00CC7278">
        <w:br/>
        <w:t>Article VI of the Constitution requires all public officials to swear an oath to support the Constitution. This is both a legal and moral obligation—breaking it constitutes a breach of ordered liberty.</w:t>
      </w:r>
      <w:r w:rsidRPr="00CC7278">
        <w:br/>
      </w:r>
      <w:r w:rsidRPr="00CC7278">
        <w:rPr>
          <w:i/>
          <w:iCs/>
        </w:rPr>
        <w:t>See: Ordered Liberty Violation Standard, Rightful Authority, Institutional Humility</w:t>
      </w:r>
    </w:p>
    <w:p w14:paraId="50B70498" w14:textId="77777777" w:rsidR="00D211F9" w:rsidRPr="00D211F9" w:rsidRDefault="00000000" w:rsidP="00D211F9">
      <w:r>
        <w:pict w14:anchorId="3F33E90C">
          <v:rect id="_x0000_i1089" style="width:0;height:1.5pt" o:hralign="center" o:hrstd="t" o:hr="t" fillcolor="#a0a0a0" stroked="f"/>
        </w:pict>
      </w:r>
    </w:p>
    <w:p w14:paraId="183828EB" w14:textId="77777777" w:rsidR="00D211F9" w:rsidRPr="00D211F9" w:rsidRDefault="00D211F9" w:rsidP="00D211F9">
      <w:r w:rsidRPr="00D211F9">
        <w:rPr>
          <w:b/>
          <w:bCs/>
        </w:rPr>
        <w:t>Ordered Liberty</w:t>
      </w:r>
      <w:r w:rsidRPr="00D211F9">
        <w:br/>
        <w:t>A foundational principle affirming that natural law is fixed, the Constitution is fixed in its foundational principles, and liberty is preserved not by the absence of restraint, but by the presence of just, moral, and limited authority. It exists within a relational framework in which individuals, neighbors, and government are all bound by natural law and constitutional accountability.</w:t>
      </w:r>
      <w:r w:rsidRPr="00D211F9">
        <w:br/>
      </w:r>
      <w:r w:rsidRPr="00D211F9">
        <w:rPr>
          <w:i/>
          <w:iCs/>
        </w:rPr>
        <w:t>See: Constitutional Covenant, Liberty, Rightful Authority</w:t>
      </w:r>
    </w:p>
    <w:p w14:paraId="3D866FDA" w14:textId="77777777" w:rsidR="00D211F9" w:rsidRPr="00D211F9" w:rsidRDefault="00000000" w:rsidP="00D211F9">
      <w:r>
        <w:pict w14:anchorId="45804C8C">
          <v:rect id="_x0000_i1090" style="width:0;height:1.5pt" o:hralign="center" o:hrstd="t" o:hr="t" fillcolor="#a0a0a0" stroked="f"/>
        </w:pict>
      </w:r>
    </w:p>
    <w:p w14:paraId="697DC5AD" w14:textId="6DBB975B" w:rsidR="00D211F9" w:rsidRPr="00D211F9" w:rsidRDefault="00D211F9" w:rsidP="00D211F9">
      <w:r w:rsidRPr="00D211F9">
        <w:rPr>
          <w:b/>
          <w:bCs/>
        </w:rPr>
        <w:t>Ordered Liberty Violation Standard</w:t>
      </w:r>
      <w:r w:rsidRPr="00D211F9">
        <w:br/>
        <w:t>A civic and constitutional threshold used to identify when a public official has materially breached their duty by aiding, shielding, or refusing to act against unlawful behavior in violation of their oath, federal law, or moral duty.</w:t>
      </w:r>
      <w:r w:rsidRPr="00D211F9">
        <w:br/>
      </w:r>
      <w:r w:rsidRPr="00D211F9">
        <w:rPr>
          <w:i/>
          <w:iCs/>
        </w:rPr>
        <w:t>See: Just Law, Public Accountability, Conditions for Resistance</w:t>
      </w:r>
      <w:r w:rsidR="0022454B">
        <w:rPr>
          <w:i/>
          <w:iCs/>
        </w:rPr>
        <w:t>. Breach of Ordered Liberty</w:t>
      </w:r>
    </w:p>
    <w:p w14:paraId="191562A1" w14:textId="77777777" w:rsidR="00D211F9" w:rsidRPr="00D211F9" w:rsidRDefault="00000000" w:rsidP="00D211F9">
      <w:r>
        <w:pict w14:anchorId="660572DF">
          <v:rect id="_x0000_i1091" style="width:0;height:1.5pt" o:hralign="center" o:hrstd="t" o:hr="t" fillcolor="#a0a0a0" stroked="f"/>
        </w:pict>
      </w:r>
    </w:p>
    <w:p w14:paraId="647579BA" w14:textId="77777777" w:rsidR="00D211F9" w:rsidRPr="00D211F9" w:rsidRDefault="00D211F9" w:rsidP="00D211F9">
      <w:r w:rsidRPr="00D211F9">
        <w:rPr>
          <w:b/>
          <w:bCs/>
        </w:rPr>
        <w:t>Populism</w:t>
      </w:r>
      <w:r w:rsidRPr="00D211F9">
        <w:br/>
        <w:t>A political philosophy that champions the will of the people over elite institutions. Fueled the 17th Amendment and continues to influence reform movements across the spectrum.</w:t>
      </w:r>
      <w:r w:rsidRPr="00D211F9">
        <w:br/>
      </w:r>
      <w:r w:rsidRPr="00D211F9">
        <w:rPr>
          <w:i/>
          <w:iCs/>
        </w:rPr>
        <w:t>See: Direct Democracy, Popular Sovereignty, Anti-Federalists</w:t>
      </w:r>
    </w:p>
    <w:p w14:paraId="09CBBA1A" w14:textId="77777777" w:rsidR="00D211F9" w:rsidRPr="00D211F9" w:rsidRDefault="00000000" w:rsidP="00D211F9">
      <w:r>
        <w:pict w14:anchorId="7A14B0F2">
          <v:rect id="_x0000_i1092" style="width:0;height:1.5pt" o:hralign="center" o:hrstd="t" o:hr="t" fillcolor="#a0a0a0" stroked="f"/>
        </w:pict>
      </w:r>
    </w:p>
    <w:p w14:paraId="744214CF" w14:textId="21ABAEC5" w:rsidR="00CC7278" w:rsidRDefault="00D211F9" w:rsidP="00D211F9">
      <w:r w:rsidRPr="00D211F9">
        <w:rPr>
          <w:b/>
          <w:bCs/>
        </w:rPr>
        <w:t>Popular Sovereignty (Anti-Federalist View)</w:t>
      </w:r>
      <w:r w:rsidRPr="00D211F9">
        <w:br/>
      </w:r>
      <w:r w:rsidR="00CC7278">
        <w:t xml:space="preserve">1) </w:t>
      </w:r>
      <w:r w:rsidR="00CC7278" w:rsidRPr="00CC7278">
        <w:t>A foundational principle found in both Federalist and Anti-Federalist writings, asserting that political authority ultimately resides with the people. Power delegated to government must remain revocable and accountable.</w:t>
      </w:r>
    </w:p>
    <w:p w14:paraId="67AF2FA4" w14:textId="157F6FC5" w:rsidR="00D211F9" w:rsidRDefault="00CC7278" w:rsidP="00D211F9">
      <w:pPr>
        <w:rPr>
          <w:i/>
          <w:iCs/>
        </w:rPr>
      </w:pPr>
      <w:r>
        <w:t xml:space="preserve">2) </w:t>
      </w:r>
      <w:r w:rsidR="00D211F9" w:rsidRPr="00D211F9">
        <w:t>A vision of civic order where authority originates in the people and must remain local, limited, and morally accountable. It emphasizes resistance to distant, elite-driven governance.</w:t>
      </w:r>
      <w:r w:rsidR="00D211F9" w:rsidRPr="00D211F9">
        <w:br/>
      </w:r>
      <w:r w:rsidR="00D211F9" w:rsidRPr="00D211F9">
        <w:rPr>
          <w:i/>
          <w:iCs/>
        </w:rPr>
        <w:t>See: Consent of the Governed, Federalism, Republicanism</w:t>
      </w:r>
    </w:p>
    <w:p w14:paraId="105EAC64" w14:textId="2700676B" w:rsidR="00D211F9" w:rsidRPr="00D211F9" w:rsidRDefault="00000000" w:rsidP="00D211F9">
      <w:r>
        <w:pict w14:anchorId="1B084309">
          <v:rect id="_x0000_i1093" style="width:0;height:1.5pt" o:hralign="center" o:hrstd="t" o:hr="t" fillcolor="#a0a0a0" stroked="f"/>
        </w:pict>
      </w:r>
    </w:p>
    <w:p w14:paraId="40756063" w14:textId="77777777" w:rsidR="0022454B" w:rsidRPr="0022454B" w:rsidRDefault="0022454B" w:rsidP="0022454B">
      <w:r w:rsidRPr="0022454B">
        <w:rPr>
          <w:b/>
          <w:bCs/>
        </w:rPr>
        <w:t>Possession (Right of)</w:t>
      </w:r>
      <w:r w:rsidRPr="0022454B">
        <w:br/>
        <w:t>The control or occupancy of property. Possession is legally and morally protected, and violations of it constitute trespass or coercion.</w:t>
      </w:r>
      <w:r w:rsidRPr="0022454B">
        <w:br/>
      </w:r>
      <w:r w:rsidRPr="0022454B">
        <w:rPr>
          <w:i/>
          <w:iCs/>
        </w:rPr>
        <w:t>See: Exclusive Possession, Dominion, Trespass</w:t>
      </w:r>
    </w:p>
    <w:p w14:paraId="71FF84DD" w14:textId="77777777" w:rsidR="0022454B" w:rsidRPr="0022454B" w:rsidRDefault="00000000" w:rsidP="0022454B">
      <w:r>
        <w:pict w14:anchorId="4039AFD3">
          <v:rect id="_x0000_i1094" style="width:0;height:1.5pt" o:hralign="center" o:hrstd="t" o:hr="t" fillcolor="#a0a0a0" stroked="f"/>
        </w:pict>
      </w:r>
    </w:p>
    <w:p w14:paraId="7298F663" w14:textId="77777777" w:rsidR="0022454B" w:rsidRPr="0022454B" w:rsidRDefault="0022454B" w:rsidP="0022454B">
      <w:r w:rsidRPr="0022454B">
        <w:rPr>
          <w:b/>
          <w:bCs/>
        </w:rPr>
        <w:t>Progressivism</w:t>
      </w:r>
      <w:r w:rsidRPr="0022454B">
        <w:br/>
        <w:t>A reform ideology emphasizing expanded government, direct democracy, and social engineering. Played a leading role in dismantling original constitutional structures, especially via the 17th Amendment.</w:t>
      </w:r>
      <w:r w:rsidRPr="0022454B">
        <w:br/>
      </w:r>
      <w:r w:rsidRPr="0022454B">
        <w:rPr>
          <w:i/>
          <w:iCs/>
        </w:rPr>
        <w:t>See: Administrative State, Direct Democracy, Seventeenth Amendment</w:t>
      </w:r>
    </w:p>
    <w:p w14:paraId="71312794" w14:textId="77777777" w:rsidR="0022454B" w:rsidRPr="0022454B" w:rsidRDefault="00000000" w:rsidP="0022454B">
      <w:r>
        <w:pict w14:anchorId="001B08A6">
          <v:rect id="_x0000_i1095" style="width:0;height:1.5pt" o:hralign="center" o:hrstd="t" o:hr="t" fillcolor="#a0a0a0" stroked="f"/>
        </w:pict>
      </w:r>
    </w:p>
    <w:p w14:paraId="05C83D19" w14:textId="77777777" w:rsidR="0022454B" w:rsidRPr="0022454B" w:rsidRDefault="0022454B" w:rsidP="0022454B">
      <w:r w:rsidRPr="0022454B">
        <w:rPr>
          <w:b/>
          <w:bCs/>
        </w:rPr>
        <w:t>Proportionality</w:t>
      </w:r>
      <w:r w:rsidRPr="0022454B">
        <w:br/>
        <w:t>A CPoR standard that limits the level of force used to match the severity of the threat. Deadly force may only be used to repel a deadly threat.</w:t>
      </w:r>
      <w:r w:rsidRPr="0022454B">
        <w:br/>
      </w:r>
      <w:r w:rsidRPr="0022454B">
        <w:rPr>
          <w:i/>
          <w:iCs/>
        </w:rPr>
        <w:t>See: Five Core Standards, Threshold of Force, Reasonableness</w:t>
      </w:r>
    </w:p>
    <w:p w14:paraId="6DDCA3F3" w14:textId="77777777" w:rsidR="0022454B" w:rsidRPr="0022454B" w:rsidRDefault="00000000" w:rsidP="0022454B">
      <w:r>
        <w:pict w14:anchorId="2827775D">
          <v:rect id="_x0000_i1096" style="width:0;height:1.5pt" o:hralign="center" o:hrstd="t" o:hr="t" fillcolor="#a0a0a0" stroked="f"/>
        </w:pict>
      </w:r>
    </w:p>
    <w:p w14:paraId="448A8023" w14:textId="77777777" w:rsidR="0022454B" w:rsidRPr="0022454B" w:rsidRDefault="0022454B" w:rsidP="0022454B">
      <w:r w:rsidRPr="0022454B">
        <w:rPr>
          <w:b/>
          <w:bCs/>
        </w:rPr>
        <w:t>Protest</w:t>
      </w:r>
      <w:r w:rsidRPr="0022454B">
        <w:br/>
        <w:t>A moral and civic act of appeal to higher law when legal systems fail. It is valid when grounded in truth, disciplined conduct, and pursuit of justice, not chaos, ideology, or revenge.</w:t>
      </w:r>
      <w:r w:rsidRPr="0022454B">
        <w:br/>
      </w:r>
      <w:r w:rsidRPr="0022454B">
        <w:rPr>
          <w:i/>
          <w:iCs/>
        </w:rPr>
        <w:t>See: Civil Disobedience, Redress of Grievances, Moral Clarity</w:t>
      </w:r>
    </w:p>
    <w:p w14:paraId="1062970F" w14:textId="77777777" w:rsidR="0022454B" w:rsidRPr="0022454B" w:rsidRDefault="00000000" w:rsidP="0022454B">
      <w:r>
        <w:pict w14:anchorId="0D1AE0F7">
          <v:rect id="_x0000_i1097" style="width:0;height:1.5pt" o:hralign="center" o:hrstd="t" o:hr="t" fillcolor="#a0a0a0" stroked="f"/>
        </w:pict>
      </w:r>
    </w:p>
    <w:p w14:paraId="3149D3D8" w14:textId="77777777" w:rsidR="0022454B" w:rsidRPr="0022454B" w:rsidRDefault="0022454B" w:rsidP="0022454B">
      <w:r w:rsidRPr="0022454B">
        <w:rPr>
          <w:b/>
          <w:bCs/>
        </w:rPr>
        <w:t>Rebellion vs. Resistance</w:t>
      </w:r>
      <w:r w:rsidRPr="0022454B">
        <w:br/>
        <w:t>Rebellion seeks to overthrow or subvert lawful order. Resistance, in the framework of Ordered Liberty, seeks to restore justice and constitutional fidelity after all redress has failed.</w:t>
      </w:r>
      <w:r w:rsidRPr="0022454B">
        <w:br/>
      </w:r>
      <w:r w:rsidRPr="0022454B">
        <w:rPr>
          <w:i/>
          <w:iCs/>
        </w:rPr>
        <w:t>See: Restoration, Conditions for Resistance, Protest</w:t>
      </w:r>
    </w:p>
    <w:p w14:paraId="7850E48D" w14:textId="77777777" w:rsidR="0022454B" w:rsidRPr="0022454B" w:rsidRDefault="00000000" w:rsidP="0022454B">
      <w:r>
        <w:pict w14:anchorId="5B350BBE">
          <v:rect id="_x0000_i1098" style="width:0;height:1.5pt" o:hralign="center" o:hrstd="t" o:hr="t" fillcolor="#a0a0a0" stroked="f"/>
        </w:pict>
      </w:r>
    </w:p>
    <w:p w14:paraId="525CE251" w14:textId="77777777" w:rsidR="0022454B" w:rsidRPr="0022454B" w:rsidRDefault="0022454B" w:rsidP="0022454B">
      <w:r w:rsidRPr="0022454B">
        <w:rPr>
          <w:b/>
          <w:bCs/>
        </w:rPr>
        <w:t>Reconstitutionalization</w:t>
      </w:r>
      <w:r w:rsidRPr="0022454B">
        <w:br/>
        <w:t>A proposed process of returning government practice to its original constitutional limits through decentralization, structural reform, and the revival of founding principles.</w:t>
      </w:r>
      <w:r w:rsidRPr="0022454B">
        <w:br/>
      </w:r>
      <w:r w:rsidRPr="0022454B">
        <w:rPr>
          <w:i/>
          <w:iCs/>
        </w:rPr>
        <w:t>See: Ordered Liberty, Reformers, Constitutional Morality</w:t>
      </w:r>
    </w:p>
    <w:p w14:paraId="5063293F" w14:textId="77777777" w:rsidR="0022454B" w:rsidRPr="0022454B" w:rsidRDefault="00000000" w:rsidP="0022454B">
      <w:r>
        <w:pict w14:anchorId="1D1051B7">
          <v:rect id="_x0000_i1099" style="width:0;height:1.5pt" o:hralign="center" o:hrstd="t" o:hr="t" fillcolor="#a0a0a0" stroked="f"/>
        </w:pict>
      </w:r>
    </w:p>
    <w:p w14:paraId="07323E57" w14:textId="77777777" w:rsidR="0022454B" w:rsidRPr="0022454B" w:rsidRDefault="0022454B" w:rsidP="0022454B">
      <w:r w:rsidRPr="0022454B">
        <w:rPr>
          <w:b/>
          <w:bCs/>
        </w:rPr>
        <w:t>Redress</w:t>
      </w:r>
      <w:r w:rsidRPr="0022454B">
        <w:br/>
        <w:t>The lawful and peaceful means by which citizens seek correction of governmental wrongs, including petition, litigation, protest, and appeals to higher law.</w:t>
      </w:r>
      <w:r w:rsidRPr="0022454B">
        <w:br/>
      </w:r>
      <w:r w:rsidRPr="0022454B">
        <w:rPr>
          <w:i/>
          <w:iCs/>
        </w:rPr>
        <w:t>See: Protest, Civil Disobedience, Conditions for Resistance</w:t>
      </w:r>
    </w:p>
    <w:p w14:paraId="2D8E4B06" w14:textId="77777777" w:rsidR="0022454B" w:rsidRPr="0022454B" w:rsidRDefault="00000000" w:rsidP="0022454B">
      <w:r>
        <w:pict w14:anchorId="161B9D38">
          <v:rect id="_x0000_i1100" style="width:0;height:1.5pt" o:hralign="center" o:hrstd="t" o:hr="t" fillcolor="#a0a0a0" stroked="f"/>
        </w:pict>
      </w:r>
    </w:p>
    <w:p w14:paraId="46E10098" w14:textId="77777777" w:rsidR="0022454B" w:rsidRPr="0022454B" w:rsidRDefault="0022454B" w:rsidP="0022454B">
      <w:r w:rsidRPr="0022454B">
        <w:rPr>
          <w:b/>
          <w:bCs/>
        </w:rPr>
        <w:t>Reformers</w:t>
      </w:r>
      <w:r w:rsidRPr="0022454B">
        <w:br/>
        <w:t>Modern constitutionalists who believe legal and institutional changes can restore the republic. Advocate rollback of administrative overreach and enforcement of federalist limits.</w:t>
      </w:r>
      <w:r w:rsidRPr="0022454B">
        <w:br/>
      </w:r>
      <w:r w:rsidRPr="0022454B">
        <w:rPr>
          <w:i/>
          <w:iCs/>
        </w:rPr>
        <w:t>See: Reconstitutionalization, Federalism, Constitutional Covenant</w:t>
      </w:r>
    </w:p>
    <w:p w14:paraId="40E091C6" w14:textId="77777777" w:rsidR="0022454B" w:rsidRPr="0022454B" w:rsidRDefault="00000000" w:rsidP="0022454B">
      <w:r>
        <w:pict w14:anchorId="3C6B289D">
          <v:rect id="_x0000_i1101" style="width:0;height:1.5pt" o:hralign="center" o:hrstd="t" o:hr="t" fillcolor="#a0a0a0" stroked="f"/>
        </w:pict>
      </w:r>
    </w:p>
    <w:p w14:paraId="02452882" w14:textId="77777777" w:rsidR="0022454B" w:rsidRPr="0022454B" w:rsidRDefault="0022454B" w:rsidP="0022454B">
      <w:r w:rsidRPr="0022454B">
        <w:rPr>
          <w:b/>
          <w:bCs/>
        </w:rPr>
        <w:t>Reasonableness</w:t>
      </w:r>
      <w:r w:rsidRPr="0022454B">
        <w:br/>
        <w:t>The fifth CPoR standard. A defensive act must not only be sincere but also appear justified to an informed and impartial observer.</w:t>
      </w:r>
      <w:r w:rsidRPr="0022454B">
        <w:br/>
      </w:r>
      <w:r w:rsidRPr="0022454B">
        <w:rPr>
          <w:i/>
          <w:iCs/>
        </w:rPr>
        <w:t>See: Five Core Standards, Proportionality, Moral Clarity</w:t>
      </w:r>
    </w:p>
    <w:p w14:paraId="322FB2F5" w14:textId="77777777" w:rsidR="0022454B" w:rsidRPr="0022454B" w:rsidRDefault="00000000" w:rsidP="0022454B">
      <w:r>
        <w:pict w14:anchorId="7601DC82">
          <v:rect id="_x0000_i1102" style="width:0;height:1.5pt" o:hralign="center" o:hrstd="t" o:hr="t" fillcolor="#a0a0a0" stroked="f"/>
        </w:pict>
      </w:r>
    </w:p>
    <w:p w14:paraId="6AF12F87" w14:textId="77777777" w:rsidR="0022454B" w:rsidRPr="0022454B" w:rsidRDefault="0022454B" w:rsidP="0022454B">
      <w:r w:rsidRPr="0022454B">
        <w:rPr>
          <w:b/>
          <w:bCs/>
        </w:rPr>
        <w:t>Realists</w:t>
      </w:r>
      <w:r w:rsidRPr="0022454B">
        <w:br/>
        <w:t>Those who argue that the republic has already transitioned into a post-constitutional state and call for deep cultural and philosophical restoration before structural reform can be meaningful.</w:t>
      </w:r>
      <w:r w:rsidRPr="0022454B">
        <w:br/>
      </w:r>
      <w:r w:rsidRPr="0022454B">
        <w:rPr>
          <w:i/>
          <w:iCs/>
        </w:rPr>
        <w:t>See: Restoration, Ordered Liberty Violation Standard, Deep State</w:t>
      </w:r>
    </w:p>
    <w:p w14:paraId="494DF91D" w14:textId="61B1B81E" w:rsidR="00D618BD" w:rsidRDefault="00000000">
      <w:r>
        <w:pict w14:anchorId="4F5A9923">
          <v:rect id="_x0000_i1103" style="width:0;height:1.5pt" o:hralign="center" o:hrstd="t" o:hr="t" fillcolor="#a0a0a0" stroked="f"/>
        </w:pict>
      </w:r>
    </w:p>
    <w:p w14:paraId="23103076" w14:textId="77777777" w:rsidR="0022454B" w:rsidRPr="0022454B" w:rsidRDefault="0022454B" w:rsidP="0022454B">
      <w:r w:rsidRPr="0022454B">
        <w:rPr>
          <w:b/>
          <w:bCs/>
        </w:rPr>
        <w:t>Reciprocity of Governance</w:t>
      </w:r>
      <w:r w:rsidRPr="0022454B">
        <w:br/>
        <w:t>The principle that just government and free citizenship exist in mutual moral obligation. Citizens are bound to obey just laws and fulfill civic duties; officials are bound to wield power only within lawful, moral, and constitutional limits.</w:t>
      </w:r>
      <w:r w:rsidRPr="0022454B">
        <w:br/>
      </w:r>
      <w:r w:rsidRPr="0022454B">
        <w:rPr>
          <w:i/>
          <w:iCs/>
        </w:rPr>
        <w:t>See: Limits of Obedience, Redress of Grievances, Constitutional Covenant</w:t>
      </w:r>
    </w:p>
    <w:p w14:paraId="3F1FF0FD" w14:textId="77777777" w:rsidR="0022454B" w:rsidRPr="0022454B" w:rsidRDefault="00000000" w:rsidP="0022454B">
      <w:r>
        <w:pict w14:anchorId="4BE3E466">
          <v:rect id="_x0000_i1104" style="width:0;height:1.5pt" o:hralign="center" o:hrstd="t" o:hr="t" fillcolor="#a0a0a0" stroked="f"/>
        </w:pict>
      </w:r>
    </w:p>
    <w:p w14:paraId="476CF6BF" w14:textId="77777777" w:rsidR="0022454B" w:rsidRPr="0022454B" w:rsidRDefault="0022454B" w:rsidP="0022454B">
      <w:r w:rsidRPr="0022454B">
        <w:rPr>
          <w:b/>
          <w:bCs/>
        </w:rPr>
        <w:t>Republicanism</w:t>
      </w:r>
      <w:r w:rsidRPr="0022454B">
        <w:br/>
        <w:t>A system of representative self-government under the rule of law, requiring civic virtue and limited power. Distinguished from both monarchy and direct democracy.</w:t>
      </w:r>
      <w:r w:rsidRPr="0022454B">
        <w:br/>
      </w:r>
      <w:r w:rsidRPr="0022454B">
        <w:rPr>
          <w:i/>
          <w:iCs/>
        </w:rPr>
        <w:t>See: Federalism, Popular Sovereignty, Anti-Federalists</w:t>
      </w:r>
    </w:p>
    <w:p w14:paraId="1DF02642" w14:textId="73FCE8F3" w:rsidR="00CC7278" w:rsidRDefault="00000000" w:rsidP="0022454B">
      <w:pPr>
        <w:rPr>
          <w:b/>
          <w:bCs/>
        </w:rPr>
      </w:pPr>
      <w:r>
        <w:pict w14:anchorId="20F8630F">
          <v:rect id="_x0000_i1105" style="width:0;height:1.5pt" o:hralign="center" o:hrstd="t" o:hr="t" fillcolor="#a0a0a0" stroked="f"/>
        </w:pict>
      </w:r>
    </w:p>
    <w:p w14:paraId="4BD8A914" w14:textId="741D2A64" w:rsidR="00CC7278" w:rsidRDefault="00CC7278" w:rsidP="0022454B">
      <w:r w:rsidRPr="00CC7278">
        <w:rPr>
          <w:b/>
          <w:bCs/>
        </w:rPr>
        <w:t>Republican Government</w:t>
      </w:r>
      <w:r w:rsidRPr="00CC7278">
        <w:br/>
        <w:t>A system in which power is exercised by elected representatives bound by law. Republicanism rejects both monarchy and direct democracy, relying on virtue and structure to sustain liberty.</w:t>
      </w:r>
      <w:r w:rsidRPr="00CC7278">
        <w:br/>
      </w:r>
      <w:r w:rsidRPr="00CC7278">
        <w:rPr>
          <w:i/>
          <w:iCs/>
        </w:rPr>
        <w:t>See: Civic Virtue, Federalism, Constitutional Morality</w:t>
      </w:r>
    </w:p>
    <w:p w14:paraId="3A42D940" w14:textId="4178A181" w:rsidR="0022454B" w:rsidRPr="0022454B" w:rsidRDefault="00000000" w:rsidP="0022454B">
      <w:r>
        <w:pict w14:anchorId="00BE012A">
          <v:rect id="_x0000_i1106" style="width:0;height:1.5pt" o:hralign="center" o:hrstd="t" o:hr="t" fillcolor="#a0a0a0" stroked="f"/>
        </w:pict>
      </w:r>
    </w:p>
    <w:p w14:paraId="31953A40" w14:textId="77777777" w:rsidR="0022454B" w:rsidRPr="0022454B" w:rsidRDefault="0022454B" w:rsidP="0022454B">
      <w:r w:rsidRPr="0022454B">
        <w:rPr>
          <w:b/>
          <w:bCs/>
        </w:rPr>
        <w:t>Restoration</w:t>
      </w:r>
      <w:r w:rsidRPr="0022454B">
        <w:br/>
        <w:t>The re-establishment of just governance, moral law, and constitutional fidelity after those principles have been violated or abandoned. It is not revenge or revolution; it is a return to rightful order, public trust, and liberty.</w:t>
      </w:r>
      <w:r w:rsidRPr="0022454B">
        <w:br/>
      </w:r>
      <w:r w:rsidRPr="0022454B">
        <w:rPr>
          <w:i/>
          <w:iCs/>
        </w:rPr>
        <w:t>See: Protest, Realists, Conditions for Resistance</w:t>
      </w:r>
    </w:p>
    <w:p w14:paraId="44E88676" w14:textId="77777777" w:rsidR="0022454B" w:rsidRPr="0022454B" w:rsidRDefault="00000000" w:rsidP="0022454B">
      <w:r>
        <w:pict w14:anchorId="143F4F26">
          <v:rect id="_x0000_i1107" style="width:0;height:1.5pt" o:hralign="center" o:hrstd="t" o:hr="t" fillcolor="#a0a0a0" stroked="f"/>
        </w:pict>
      </w:r>
    </w:p>
    <w:p w14:paraId="277B3536" w14:textId="77777777" w:rsidR="0022454B" w:rsidRDefault="0022454B" w:rsidP="0022454B">
      <w:pPr>
        <w:rPr>
          <w:i/>
          <w:iCs/>
        </w:rPr>
      </w:pPr>
      <w:r w:rsidRPr="0022454B">
        <w:rPr>
          <w:b/>
          <w:bCs/>
        </w:rPr>
        <w:t>Rightful Authority</w:t>
      </w:r>
      <w:r w:rsidRPr="0022454B">
        <w:br/>
        <w:t>Power exercised in alignment with moral law, limited by constitutional order, and oriented toward the good of the people. Authority becomes oppression when it violates truth, punishes conscience, or suppresses liberty.</w:t>
      </w:r>
      <w:r w:rsidRPr="0022454B">
        <w:br/>
      </w:r>
      <w:r w:rsidRPr="0022454B">
        <w:rPr>
          <w:i/>
          <w:iCs/>
        </w:rPr>
        <w:t>See: Just Law, Constitutional Covenant, Ordered Liberty</w:t>
      </w:r>
    </w:p>
    <w:p w14:paraId="075141EF" w14:textId="694D41D3" w:rsidR="00CC7278" w:rsidRDefault="00000000" w:rsidP="0022454B">
      <w:pPr>
        <w:rPr>
          <w:i/>
          <w:iCs/>
        </w:rPr>
      </w:pPr>
      <w:r>
        <w:pict w14:anchorId="535B1BFB">
          <v:rect id="_x0000_i1108" style="width:0;height:1.5pt" o:hralign="center" o:hrstd="t" o:hr="t" fillcolor="#a0a0a0" stroked="f"/>
        </w:pict>
      </w:r>
    </w:p>
    <w:p w14:paraId="000B1E08" w14:textId="745FC9C7" w:rsidR="00CC7278" w:rsidRPr="0022454B" w:rsidRDefault="00CC7278" w:rsidP="0022454B">
      <w:r w:rsidRPr="00CC7278">
        <w:rPr>
          <w:b/>
          <w:bCs/>
        </w:rPr>
        <w:t>Rule of Law</w:t>
      </w:r>
      <w:r w:rsidRPr="00CC7278">
        <w:br/>
        <w:t>A central doctrine of both the Declaration and Constitution, affirming that law must govern all actions—including those of rulers. No person or institution is above the law.</w:t>
      </w:r>
      <w:r w:rsidRPr="00CC7278">
        <w:br/>
      </w:r>
      <w:r w:rsidRPr="00CC7278">
        <w:rPr>
          <w:i/>
          <w:iCs/>
        </w:rPr>
        <w:t>See: Just Law, Constitutional Covenant, Self-Justifying Governance</w:t>
      </w:r>
    </w:p>
    <w:p w14:paraId="3CB51203" w14:textId="77777777" w:rsidR="0022454B" w:rsidRPr="0022454B" w:rsidRDefault="00000000" w:rsidP="0022454B">
      <w:r>
        <w:pict w14:anchorId="5BCC22B2">
          <v:rect id="_x0000_i1109" style="width:0;height:1.5pt" o:hralign="center" o:hrstd="t" o:hr="t" fillcolor="#a0a0a0" stroked="f"/>
        </w:pict>
      </w:r>
    </w:p>
    <w:p w14:paraId="0980DC2D" w14:textId="77777777" w:rsidR="0022454B" w:rsidRPr="0022454B" w:rsidRDefault="0022454B" w:rsidP="0022454B">
      <w:r w:rsidRPr="0022454B">
        <w:rPr>
          <w:b/>
          <w:bCs/>
        </w:rPr>
        <w:t>Scriptural Consent Theology</w:t>
      </w:r>
      <w:r w:rsidRPr="0022454B">
        <w:br/>
        <w:t>A moral and theological principle derived from Scripture that affirms God’s pattern of relating to humanity through voluntary agreement rather than coercion.</w:t>
      </w:r>
      <w:r w:rsidRPr="0022454B">
        <w:br/>
      </w:r>
      <w:r w:rsidRPr="0022454B">
        <w:rPr>
          <w:i/>
          <w:iCs/>
        </w:rPr>
        <w:t>See: Consent, Moral Law, Sovereignty (Private)</w:t>
      </w:r>
    </w:p>
    <w:p w14:paraId="2F8B7115" w14:textId="77777777" w:rsidR="0022454B" w:rsidRPr="0022454B" w:rsidRDefault="00000000" w:rsidP="0022454B">
      <w:r>
        <w:pict w14:anchorId="415BED5B">
          <v:rect id="_x0000_i1110" style="width:0;height:1.5pt" o:hralign="center" o:hrstd="t" o:hr="t" fillcolor="#a0a0a0" stroked="f"/>
        </w:pict>
      </w:r>
    </w:p>
    <w:p w14:paraId="137DF817" w14:textId="77777777" w:rsidR="0022454B" w:rsidRPr="0022454B" w:rsidRDefault="0022454B" w:rsidP="0022454B">
      <w:r w:rsidRPr="0022454B">
        <w:rPr>
          <w:b/>
          <w:bCs/>
        </w:rPr>
        <w:t>Self-Defense</w:t>
      </w:r>
      <w:r w:rsidRPr="0022454B">
        <w:br/>
        <w:t>The lawful act of using force to repel unlawful aggression. In the context of home invasion, self-defense is often justified when the violation is direct and threatening.</w:t>
      </w:r>
      <w:r w:rsidRPr="0022454B">
        <w:br/>
      </w:r>
      <w:r w:rsidRPr="0022454B">
        <w:rPr>
          <w:i/>
          <w:iCs/>
        </w:rPr>
        <w:t>See: Threshold of Force, Defensive Self-Protection, Reasonableness</w:t>
      </w:r>
    </w:p>
    <w:p w14:paraId="62A34C71" w14:textId="77777777" w:rsidR="0022454B" w:rsidRPr="0022454B" w:rsidRDefault="00000000" w:rsidP="0022454B">
      <w:r>
        <w:pict w14:anchorId="7EAD8064">
          <v:rect id="_x0000_i1111" style="width:0;height:1.5pt" o:hralign="center" o:hrstd="t" o:hr="t" fillcolor="#a0a0a0" stroked="f"/>
        </w:pict>
      </w:r>
    </w:p>
    <w:p w14:paraId="2DB86CD5" w14:textId="77777777" w:rsidR="0022454B" w:rsidRDefault="0022454B" w:rsidP="0022454B">
      <w:pPr>
        <w:rPr>
          <w:i/>
          <w:iCs/>
        </w:rPr>
      </w:pPr>
      <w:r w:rsidRPr="0022454B">
        <w:rPr>
          <w:b/>
          <w:bCs/>
        </w:rPr>
        <w:t>Self-Justifying Governance</w:t>
      </w:r>
      <w:r w:rsidRPr="0022454B">
        <w:br/>
        <w:t>The condition in which power holders define their actions as lawful solely by virtue of their authority, not because they serve justice or adhere to moral principles.</w:t>
      </w:r>
      <w:r w:rsidRPr="0022454B">
        <w:br/>
      </w:r>
      <w:r w:rsidRPr="0022454B">
        <w:rPr>
          <w:i/>
          <w:iCs/>
        </w:rPr>
        <w:t>See: Constitutional Decay, Lawful Power, Unrestrained, Tyranny by Sediment</w:t>
      </w:r>
    </w:p>
    <w:p w14:paraId="3AD516C4" w14:textId="28004E58" w:rsidR="00CC7278" w:rsidRDefault="00000000" w:rsidP="0022454B">
      <w:pPr>
        <w:rPr>
          <w:i/>
          <w:iCs/>
        </w:rPr>
      </w:pPr>
      <w:r>
        <w:pict w14:anchorId="1BD72703">
          <v:rect id="_x0000_i1112" style="width:0;height:1.5pt" o:hralign="center" o:hrstd="t" o:hr="t" fillcolor="#a0a0a0" stroked="f"/>
        </w:pict>
      </w:r>
    </w:p>
    <w:p w14:paraId="35A4C0EC" w14:textId="6BAC781E" w:rsidR="00CC7278" w:rsidRPr="0022454B" w:rsidRDefault="00CC7278" w:rsidP="0022454B">
      <w:r w:rsidRPr="00CC7278">
        <w:rPr>
          <w:b/>
          <w:bCs/>
        </w:rPr>
        <w:t>Separation of Powers</w:t>
      </w:r>
      <w:r w:rsidRPr="00CC7278">
        <w:br/>
        <w:t>Outlined most clearly in Federalist No. 47–51, this doctrine ensures that legislative, executive, and judicial powers remain distinct to prevent tyranny. Each branch is designed to check the others in a system of tension, not cooperation.</w:t>
      </w:r>
      <w:r w:rsidRPr="00CC7278">
        <w:br/>
      </w:r>
      <w:r w:rsidRPr="00CC7278">
        <w:rPr>
          <w:i/>
          <w:iCs/>
        </w:rPr>
        <w:t>See: Ambition Must Counteract Ambition, Judicial Supremacy, Administrative State</w:t>
      </w:r>
    </w:p>
    <w:p w14:paraId="173402CB" w14:textId="77777777" w:rsidR="0022454B" w:rsidRPr="0022454B" w:rsidRDefault="00000000" w:rsidP="0022454B">
      <w:r>
        <w:pict w14:anchorId="61236F57">
          <v:rect id="_x0000_i1113" style="width:0;height:1.5pt" o:hralign="center" o:hrstd="t" o:hr="t" fillcolor="#a0a0a0" stroked="f"/>
        </w:pict>
      </w:r>
    </w:p>
    <w:p w14:paraId="415BF04D" w14:textId="77777777" w:rsidR="0022454B" w:rsidRPr="0022454B" w:rsidRDefault="0022454B" w:rsidP="0022454B">
      <w:r w:rsidRPr="0022454B">
        <w:rPr>
          <w:b/>
          <w:bCs/>
        </w:rPr>
        <w:t>Seventeenth Amendment</w:t>
      </w:r>
      <w:r w:rsidRPr="0022454B">
        <w:br/>
        <w:t>Ratified in 1913, it transferred the election of Senators from state legislatures to the popular vote. Critics argue it removed a vital constitutional check and accelerated federal centralization.</w:t>
      </w:r>
      <w:r w:rsidRPr="0022454B">
        <w:br/>
      </w:r>
      <w:r w:rsidRPr="0022454B">
        <w:rPr>
          <w:i/>
          <w:iCs/>
        </w:rPr>
        <w:t>See: Federalism, Direct Democracy, Progressivism</w:t>
      </w:r>
    </w:p>
    <w:p w14:paraId="7F1E898B" w14:textId="77777777" w:rsidR="0022454B" w:rsidRPr="0022454B" w:rsidRDefault="00000000" w:rsidP="0022454B">
      <w:r>
        <w:pict w14:anchorId="277355EB">
          <v:rect id="_x0000_i1114" style="width:0;height:1.5pt" o:hralign="center" o:hrstd="t" o:hr="t" fillcolor="#a0a0a0" stroked="f"/>
        </w:pict>
      </w:r>
    </w:p>
    <w:p w14:paraId="518F95F4" w14:textId="77777777" w:rsidR="0022454B" w:rsidRPr="0022454B" w:rsidRDefault="0022454B" w:rsidP="0022454B">
      <w:r w:rsidRPr="0022454B">
        <w:rPr>
          <w:b/>
          <w:bCs/>
        </w:rPr>
        <w:t>Sovereignty (Private)</w:t>
      </w:r>
      <w:r w:rsidRPr="0022454B">
        <w:br/>
        <w:t>The moral and legal concept that individuals have ruling authority over their own bodies, homes, and decisions. Trespass is a denial of private sovereignty.</w:t>
      </w:r>
      <w:r w:rsidRPr="0022454B">
        <w:br/>
      </w:r>
      <w:r w:rsidRPr="0022454B">
        <w:rPr>
          <w:i/>
          <w:iCs/>
        </w:rPr>
        <w:t>See: Liberty, Consent, Possession</w:t>
      </w:r>
    </w:p>
    <w:p w14:paraId="0C78803E" w14:textId="77777777" w:rsidR="0022454B" w:rsidRPr="0022454B" w:rsidRDefault="00000000" w:rsidP="0022454B">
      <w:r>
        <w:pict w14:anchorId="0EB3CEC6">
          <v:rect id="_x0000_i1115" style="width:0;height:1.5pt" o:hralign="center" o:hrstd="t" o:hr="t" fillcolor="#a0a0a0" stroked="f"/>
        </w:pict>
      </w:r>
    </w:p>
    <w:p w14:paraId="05DC92C2" w14:textId="77777777" w:rsidR="0022454B" w:rsidRPr="0022454B" w:rsidRDefault="0022454B" w:rsidP="0022454B">
      <w:r w:rsidRPr="0022454B">
        <w:rPr>
          <w:b/>
          <w:bCs/>
        </w:rPr>
        <w:lastRenderedPageBreak/>
        <w:t>Squatting</w:t>
      </w:r>
      <w:r w:rsidRPr="0022454B">
        <w:br/>
        <w:t>The occupation of land or buildings without permission or legal title. Even peaceful squatting is considered coercive under legal, ethical, and moral frameworks.</w:t>
      </w:r>
      <w:r w:rsidRPr="0022454B">
        <w:br/>
      </w:r>
      <w:r w:rsidRPr="0022454B">
        <w:rPr>
          <w:i/>
          <w:iCs/>
        </w:rPr>
        <w:t>See: Trespass, Adverse Possession, Coercion</w:t>
      </w:r>
    </w:p>
    <w:p w14:paraId="5A1A64E3" w14:textId="77777777" w:rsidR="0022454B" w:rsidRDefault="0022454B"/>
    <w:p w14:paraId="7B3A9D3D" w14:textId="5076013D" w:rsidR="00D618BD" w:rsidRDefault="00000000">
      <w:r>
        <w:pict w14:anchorId="621CE566">
          <v:rect id="_x0000_i1116" style="width:0;height:1.5pt" o:hralign="center" o:hrstd="t" o:hr="t" fillcolor="#a0a0a0" stroked="f"/>
        </w:pict>
      </w:r>
    </w:p>
    <w:p w14:paraId="1C57663B" w14:textId="77777777" w:rsidR="0022454B" w:rsidRPr="0022454B" w:rsidRDefault="0022454B" w:rsidP="0022454B">
      <w:r w:rsidRPr="0022454B">
        <w:rPr>
          <w:b/>
          <w:bCs/>
        </w:rPr>
        <w:t>Systemic Aggression</w:t>
      </w:r>
      <w:r w:rsidRPr="0022454B">
        <w:br/>
        <w:t>A pattern of repeated or tolerated violations (such as ongoing boundary intrusions) that collectively amount to a sustained denial of liberty and autonomy.</w:t>
      </w:r>
      <w:r w:rsidRPr="0022454B">
        <w:br/>
      </w:r>
      <w:r w:rsidRPr="0022454B">
        <w:rPr>
          <w:i/>
          <w:iCs/>
        </w:rPr>
        <w:t>See: Aggression, Trespass, Tyranny by Sediment</w:t>
      </w:r>
    </w:p>
    <w:p w14:paraId="5FF9AD37" w14:textId="77777777" w:rsidR="0022454B" w:rsidRPr="0022454B" w:rsidRDefault="00000000" w:rsidP="0022454B">
      <w:r>
        <w:pict w14:anchorId="42D80B0A">
          <v:rect id="_x0000_i1117" style="width:0;height:1.5pt" o:hralign="center" o:hrstd="t" o:hr="t" fillcolor="#a0a0a0" stroked="f"/>
        </w:pict>
      </w:r>
    </w:p>
    <w:p w14:paraId="0876F146" w14:textId="77777777" w:rsidR="0022454B" w:rsidRPr="0022454B" w:rsidRDefault="0022454B" w:rsidP="0022454B">
      <w:r w:rsidRPr="0022454B">
        <w:rPr>
          <w:b/>
          <w:bCs/>
        </w:rPr>
        <w:t>Tenth Amendment</w:t>
      </w:r>
      <w:r w:rsidRPr="0022454B">
        <w:br/>
        <w:t>States that all powers not delegated to the federal government are reserved to the states or the people. A cornerstone of constitutional federalism and the anti-centralization argument.</w:t>
      </w:r>
      <w:r w:rsidRPr="0022454B">
        <w:br/>
      </w:r>
      <w:r w:rsidRPr="0022454B">
        <w:rPr>
          <w:i/>
          <w:iCs/>
        </w:rPr>
        <w:t>See: Federalism, Bill of Rights, Seventeenth Amendment</w:t>
      </w:r>
    </w:p>
    <w:p w14:paraId="5612B92F" w14:textId="77777777" w:rsidR="0022454B" w:rsidRPr="0022454B" w:rsidRDefault="00000000" w:rsidP="0022454B">
      <w:r>
        <w:pict w14:anchorId="752C509A">
          <v:rect id="_x0000_i1118" style="width:0;height:1.5pt" o:hralign="center" o:hrstd="t" o:hr="t" fillcolor="#a0a0a0" stroked="f"/>
        </w:pict>
      </w:r>
    </w:p>
    <w:p w14:paraId="2757271A" w14:textId="77777777" w:rsidR="0022454B" w:rsidRPr="0022454B" w:rsidRDefault="0022454B" w:rsidP="0022454B">
      <w:r w:rsidRPr="0022454B">
        <w:rPr>
          <w:b/>
          <w:bCs/>
        </w:rPr>
        <w:t>Threshold of Force</w:t>
      </w:r>
      <w:r w:rsidRPr="0022454B">
        <w:br/>
        <w:t>The moral and legal boundary crossed when defensive physical resistance becomes necessary. This threshold requires that all prior conditions including redress, proportionality, and avoidance have been exhausted.</w:t>
      </w:r>
      <w:r w:rsidRPr="0022454B">
        <w:br/>
      </w:r>
      <w:r w:rsidRPr="0022454B">
        <w:rPr>
          <w:i/>
          <w:iCs/>
        </w:rPr>
        <w:t>See: Five Core Standards, Conditions for Resistance, Self-Defense</w:t>
      </w:r>
    </w:p>
    <w:p w14:paraId="5583E0EB" w14:textId="77777777" w:rsidR="0022454B" w:rsidRPr="0022454B" w:rsidRDefault="00000000" w:rsidP="0022454B">
      <w:r>
        <w:pict w14:anchorId="401D1935">
          <v:rect id="_x0000_i1119" style="width:0;height:1.5pt" o:hralign="center" o:hrstd="t" o:hr="t" fillcolor="#a0a0a0" stroked="f"/>
        </w:pict>
      </w:r>
    </w:p>
    <w:p w14:paraId="3F58745C" w14:textId="77777777" w:rsidR="0022454B" w:rsidRPr="0022454B" w:rsidRDefault="0022454B" w:rsidP="0022454B">
      <w:r w:rsidRPr="0022454B">
        <w:rPr>
          <w:b/>
          <w:bCs/>
        </w:rPr>
        <w:t>Threshold of Force (Non-Military Context)</w:t>
      </w:r>
      <w:r w:rsidRPr="0022454B">
        <w:br/>
        <w:t>The moral and legal boundary at which citizens, acting individually or collectively, may use limited, defensive physical force in response to direct, imminent, and unlawful harm when all peaceful redress has been denied.</w:t>
      </w:r>
      <w:r w:rsidRPr="0022454B">
        <w:br/>
      </w:r>
      <w:r w:rsidRPr="0022454B">
        <w:rPr>
          <w:i/>
          <w:iCs/>
        </w:rPr>
        <w:t>See: CPoR, Five Core Standards, Reasonableness</w:t>
      </w:r>
    </w:p>
    <w:p w14:paraId="3F74B0DC" w14:textId="77777777" w:rsidR="0022454B" w:rsidRPr="0022454B" w:rsidRDefault="00000000" w:rsidP="0022454B">
      <w:r>
        <w:pict w14:anchorId="375CEA6F">
          <v:rect id="_x0000_i1120" style="width:0;height:1.5pt" o:hralign="center" o:hrstd="t" o:hr="t" fillcolor="#a0a0a0" stroked="f"/>
        </w:pict>
      </w:r>
    </w:p>
    <w:p w14:paraId="7AB1ADAD" w14:textId="77777777" w:rsidR="0022454B" w:rsidRDefault="0022454B" w:rsidP="0022454B">
      <w:pPr>
        <w:rPr>
          <w:i/>
          <w:iCs/>
        </w:rPr>
      </w:pPr>
      <w:r w:rsidRPr="0022454B">
        <w:rPr>
          <w:b/>
          <w:bCs/>
        </w:rPr>
        <w:t>Trespass</w:t>
      </w:r>
      <w:r w:rsidRPr="0022454B">
        <w:br/>
        <w:t>The unlawful entry or refusal to leave another’s property. Recognized in law as a tort and often a crime, trespass is treated as a form of coercion and moral aggression.</w:t>
      </w:r>
      <w:r w:rsidRPr="0022454B">
        <w:br/>
      </w:r>
      <w:r w:rsidRPr="0022454B">
        <w:rPr>
          <w:i/>
          <w:iCs/>
        </w:rPr>
        <w:t>See: Intrusion, Consent, Possession</w:t>
      </w:r>
    </w:p>
    <w:p w14:paraId="7B7AE9C1" w14:textId="39CDAE97" w:rsidR="00CC7278" w:rsidRDefault="00000000" w:rsidP="0022454B">
      <w:pPr>
        <w:rPr>
          <w:i/>
          <w:iCs/>
        </w:rPr>
      </w:pPr>
      <w:r>
        <w:lastRenderedPageBreak/>
        <w:pict w14:anchorId="35668A20">
          <v:rect id="_x0000_i1121" style="width:0;height:1.5pt" o:hralign="center" o:hrstd="t" o:hr="t" fillcolor="#a0a0a0" stroked="f"/>
        </w:pict>
      </w:r>
    </w:p>
    <w:p w14:paraId="36057C05" w14:textId="3384F5E9" w:rsidR="00CC7278" w:rsidRPr="0022454B" w:rsidRDefault="00CC7278" w:rsidP="0022454B">
      <w:r w:rsidRPr="00CC7278">
        <w:rPr>
          <w:b/>
          <w:bCs/>
        </w:rPr>
        <w:t>Tyranny</w:t>
      </w:r>
      <w:r w:rsidRPr="00CC7278">
        <w:br/>
        <w:t>In the Founders' writings, tyranny is the exercise of power without legitimacy—often defined as arbitrary, unaccountable, or ideologically driven control. Resistance to tyranny is a moral right and civic duty.</w:t>
      </w:r>
      <w:r w:rsidRPr="00CC7278">
        <w:br/>
      </w:r>
      <w:r w:rsidRPr="00CC7278">
        <w:rPr>
          <w:i/>
          <w:iCs/>
        </w:rPr>
        <w:t>See: Threshold of Force, Conditions for Resistance, Concord Principle of Resistance</w:t>
      </w:r>
    </w:p>
    <w:p w14:paraId="0D60CA2D" w14:textId="77777777" w:rsidR="0022454B" w:rsidRPr="0022454B" w:rsidRDefault="00000000" w:rsidP="0022454B">
      <w:r>
        <w:pict w14:anchorId="029A788C">
          <v:rect id="_x0000_i1122" style="width:0;height:1.5pt" o:hralign="center" o:hrstd="t" o:hr="t" fillcolor="#a0a0a0" stroked="f"/>
        </w:pict>
      </w:r>
    </w:p>
    <w:p w14:paraId="5538CB6E" w14:textId="77777777" w:rsidR="0022454B" w:rsidRPr="0022454B" w:rsidRDefault="0022454B" w:rsidP="0022454B">
      <w:r w:rsidRPr="0022454B">
        <w:rPr>
          <w:b/>
          <w:bCs/>
        </w:rPr>
        <w:t>Tyranny by Sediment</w:t>
      </w:r>
      <w:r w:rsidRPr="0022454B">
        <w:br/>
        <w:t>A phrase describing how liberty is lost not through overt coups or dictatorships, but through layers of minor, legalistic encroachments that bury rights under bureaucratic accumulation.</w:t>
      </w:r>
      <w:r w:rsidRPr="0022454B">
        <w:br/>
      </w:r>
      <w:r w:rsidRPr="0022454B">
        <w:rPr>
          <w:i/>
          <w:iCs/>
        </w:rPr>
        <w:t>See: Self-Justifying Governance, Constitutional Decay, Systemic Aggression</w:t>
      </w:r>
    </w:p>
    <w:p w14:paraId="7EE125CE" w14:textId="77777777" w:rsidR="0022454B" w:rsidRPr="0022454B" w:rsidRDefault="00000000" w:rsidP="0022454B">
      <w:r>
        <w:pict w14:anchorId="7B0F4CA0">
          <v:rect id="_x0000_i1123" style="width:0;height:1.5pt" o:hralign="center" o:hrstd="t" o:hr="t" fillcolor="#a0a0a0" stroked="f"/>
        </w:pict>
      </w:r>
    </w:p>
    <w:p w14:paraId="1E7450CA" w14:textId="77777777" w:rsidR="0022454B" w:rsidRPr="0022454B" w:rsidRDefault="0022454B" w:rsidP="0022454B">
      <w:r w:rsidRPr="0022454B">
        <w:rPr>
          <w:b/>
          <w:bCs/>
        </w:rPr>
        <w:t>Unjust Orders</w:t>
      </w:r>
      <w:r w:rsidRPr="0022454B">
        <w:br/>
        <w:t>Commands, directives, or mandates issued by lawful authority that violate higher moral law, natural rights, or constitutional limits. Though they may appear procedurally legal, they lack moral legitimacy.</w:t>
      </w:r>
      <w:r w:rsidRPr="0022454B">
        <w:br/>
      </w:r>
      <w:r w:rsidRPr="0022454B">
        <w:rPr>
          <w:i/>
          <w:iCs/>
        </w:rPr>
        <w:t>See: Just Law, Limits of Obedience, Rightful Authority</w:t>
      </w:r>
    </w:p>
    <w:p w14:paraId="6F4C2015" w14:textId="77777777" w:rsidR="0022454B" w:rsidRPr="0022454B" w:rsidRDefault="00000000" w:rsidP="0022454B">
      <w:r>
        <w:pict w14:anchorId="14FB980E">
          <v:rect id="_x0000_i1124" style="width:0;height:1.5pt" o:hralign="center" o:hrstd="t" o:hr="t" fillcolor="#a0a0a0" stroked="f"/>
        </w:pict>
      </w:r>
    </w:p>
    <w:p w14:paraId="5677C980" w14:textId="77777777" w:rsidR="0022454B" w:rsidRPr="0022454B" w:rsidRDefault="0022454B" w:rsidP="0022454B">
      <w:r w:rsidRPr="0022454B">
        <w:rPr>
          <w:b/>
          <w:bCs/>
        </w:rPr>
        <w:t>Violence</w:t>
      </w:r>
      <w:r w:rsidRPr="0022454B">
        <w:br/>
        <w:t>Any act, physical or psychological, that imposes coercion or harm outside lawful self-defense. Includes aggression, property destruction, obstruction, and intimidation.</w:t>
      </w:r>
      <w:r w:rsidRPr="0022454B">
        <w:br/>
      </w:r>
      <w:r w:rsidRPr="0022454B">
        <w:rPr>
          <w:i/>
          <w:iCs/>
        </w:rPr>
        <w:t>See: Aggression, Constructive Violence, Threshold of Force</w:t>
      </w:r>
    </w:p>
    <w:p w14:paraId="4C7A27B7" w14:textId="77777777" w:rsidR="0022454B" w:rsidRPr="0022454B" w:rsidRDefault="00000000" w:rsidP="0022454B">
      <w:r>
        <w:pict w14:anchorId="13051A4B">
          <v:rect id="_x0000_i1125" style="width:0;height:1.5pt" o:hralign="center" o:hrstd="t" o:hr="t" fillcolor="#a0a0a0" stroked="f"/>
        </w:pict>
      </w:r>
    </w:p>
    <w:p w14:paraId="055266C2" w14:textId="77777777" w:rsidR="0022454B" w:rsidRPr="0022454B" w:rsidRDefault="0022454B" w:rsidP="0022454B">
      <w:r w:rsidRPr="0022454B">
        <w:rPr>
          <w:b/>
          <w:bCs/>
        </w:rPr>
        <w:t>Violence (Non-Physical)</w:t>
      </w:r>
      <w:r w:rsidRPr="0022454B">
        <w:br/>
        <w:t>Any act that forcibly imposes will or presence without consent. Includes trespass, coercion, and violations of autonomy, even without physical harm.</w:t>
      </w:r>
      <w:r w:rsidRPr="0022454B">
        <w:br/>
      </w:r>
      <w:r w:rsidRPr="0022454B">
        <w:rPr>
          <w:i/>
          <w:iCs/>
        </w:rPr>
        <w:t>See: Coercion, Trespass, Moral Personhood</w:t>
      </w:r>
    </w:p>
    <w:p w14:paraId="453CDAB2" w14:textId="77777777" w:rsidR="0022454B" w:rsidRPr="0022454B" w:rsidRDefault="00000000" w:rsidP="0022454B">
      <w:r>
        <w:pict w14:anchorId="45CE747B">
          <v:rect id="_x0000_i1126" style="width:0;height:1.5pt" o:hralign="center" o:hrstd="t" o:hr="t" fillcolor="#a0a0a0" stroked="f"/>
        </w:pict>
      </w:r>
    </w:p>
    <w:p w14:paraId="4A9EBDAC" w14:textId="77777777" w:rsidR="0022454B" w:rsidRPr="0022454B" w:rsidRDefault="0022454B" w:rsidP="0022454B">
      <w:r w:rsidRPr="0022454B">
        <w:rPr>
          <w:b/>
          <w:bCs/>
        </w:rPr>
        <w:t>Violent Defensive Resistance</w:t>
      </w:r>
      <w:r w:rsidRPr="0022454B">
        <w:br/>
        <w:t xml:space="preserve">Limited and targeted use of force by citizens when lawful authority is no longer accessible, and rights are under direct unlawful assault. Must meet all Five Core Standards to be </w:t>
      </w:r>
      <w:r w:rsidRPr="0022454B">
        <w:lastRenderedPageBreak/>
        <w:t>morally valid.</w:t>
      </w:r>
      <w:r w:rsidRPr="0022454B">
        <w:br/>
      </w:r>
      <w:r w:rsidRPr="0022454B">
        <w:rPr>
          <w:i/>
          <w:iCs/>
        </w:rPr>
        <w:t>See: Threshold of Force, CPoR, Conditions for Resistance</w:t>
      </w:r>
    </w:p>
    <w:p w14:paraId="2B7C20BE" w14:textId="77777777" w:rsidR="0022454B" w:rsidRDefault="0022454B"/>
    <w:p w14:paraId="40D6F7F6" w14:textId="77777777" w:rsidR="0022454B" w:rsidRDefault="0022454B"/>
    <w:p w14:paraId="42ECF2E0" w14:textId="77777777" w:rsidR="0022454B" w:rsidRDefault="0022454B"/>
    <w:p w14:paraId="35B3520F" w14:textId="77777777" w:rsidR="0022454B" w:rsidRDefault="0022454B"/>
    <w:p w14:paraId="6720754E" w14:textId="56419660" w:rsidR="0022454B" w:rsidRDefault="00000000">
      <w:r>
        <w:pict w14:anchorId="63412BFE">
          <v:rect id="_x0000_i1127" style="width:0;height:1.5pt" o:hralign="center" o:hrstd="t" o:hr="t" fillcolor="#a0a0a0" stroked="f"/>
        </w:pict>
      </w:r>
    </w:p>
    <w:p w14:paraId="69B35323" w14:textId="77777777" w:rsidR="0022454B" w:rsidRDefault="0022454B"/>
    <w:p w14:paraId="63021643" w14:textId="3B5FEA7B" w:rsidR="00D618BD" w:rsidRDefault="00000000">
      <w:r>
        <w:pict w14:anchorId="710E55F6">
          <v:rect id="_x0000_i1128" style="width:0;height:1.5pt" o:hralign="center" o:hrstd="t" o:hr="t" fillcolor="#a0a0a0" stroked="f"/>
        </w:pict>
      </w:r>
    </w:p>
    <w:p w14:paraId="7D9280F7" w14:textId="77777777" w:rsidR="0022454B" w:rsidRDefault="0022454B"/>
    <w:p w14:paraId="7D6F3E17" w14:textId="1A81B892" w:rsidR="00D618BD" w:rsidRDefault="00000000">
      <w:r>
        <w:pict w14:anchorId="2FAE01A0">
          <v:rect id="_x0000_i1129" style="width:0;height:1.5pt" o:hralign="center" o:hrstd="t" o:hr="t" fillcolor="#a0a0a0" stroked="f"/>
        </w:pict>
      </w:r>
    </w:p>
    <w:p w14:paraId="463AB83E" w14:textId="77777777" w:rsidR="0022454B" w:rsidRDefault="0022454B"/>
    <w:p w14:paraId="7F5BBA7A" w14:textId="611A3A48" w:rsidR="0022454B" w:rsidRDefault="00000000">
      <w:r>
        <w:pict w14:anchorId="7D0DE89B">
          <v:rect id="_x0000_i1130" style="width:0;height:1.5pt" o:hralign="center" o:hrstd="t" o:hr="t" fillcolor="#a0a0a0" stroked="f"/>
        </w:pict>
      </w:r>
    </w:p>
    <w:p w14:paraId="02CC1DD0" w14:textId="77777777" w:rsidR="0022454B" w:rsidRDefault="0022454B"/>
    <w:p w14:paraId="03B5B9F5" w14:textId="6CC9FB14" w:rsidR="0022454B" w:rsidRDefault="00000000">
      <w:r>
        <w:pict w14:anchorId="6DABA446">
          <v:rect id="_x0000_i1131" style="width:0;height:1.5pt" o:hralign="center" o:hrstd="t" o:hr="t" fillcolor="#a0a0a0" stroked="f"/>
        </w:pict>
      </w:r>
    </w:p>
    <w:p w14:paraId="7294269D" w14:textId="77777777" w:rsidR="0022454B" w:rsidRDefault="0022454B"/>
    <w:p w14:paraId="0F60E967" w14:textId="17810E83" w:rsidR="0022454B" w:rsidRDefault="00000000">
      <w:r>
        <w:pict w14:anchorId="13E6C786">
          <v:rect id="_x0000_i1132" style="width:0;height:1.5pt" o:hralign="center" o:hrstd="t" o:hr="t" fillcolor="#a0a0a0" stroked="f"/>
        </w:pict>
      </w:r>
    </w:p>
    <w:p w14:paraId="2F641036" w14:textId="12AF1D42" w:rsidR="00D211F9" w:rsidRDefault="00D211F9">
      <w:pPr>
        <w:rPr>
          <w:rFonts w:asciiTheme="majorHAnsi" w:eastAsiaTheme="majorEastAsia" w:hAnsiTheme="majorHAnsi" w:cstheme="majorBidi"/>
          <w:color w:val="0F4761" w:themeColor="accent1" w:themeShade="BF"/>
          <w:sz w:val="40"/>
          <w:szCs w:val="40"/>
        </w:rPr>
      </w:pPr>
      <w:r>
        <w:br w:type="page"/>
      </w:r>
    </w:p>
    <w:sectPr w:rsidR="00D211F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0D8F4" w14:textId="77777777" w:rsidR="00C47B00" w:rsidRDefault="00C47B00" w:rsidP="00D211F9">
      <w:pPr>
        <w:spacing w:after="0" w:line="240" w:lineRule="auto"/>
      </w:pPr>
      <w:r>
        <w:separator/>
      </w:r>
    </w:p>
  </w:endnote>
  <w:endnote w:type="continuationSeparator" w:id="0">
    <w:p w14:paraId="4BE89265" w14:textId="77777777" w:rsidR="00C47B00" w:rsidRDefault="00C47B00" w:rsidP="00D21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249407"/>
      <w:docPartObj>
        <w:docPartGallery w:val="Page Numbers (Bottom of Page)"/>
        <w:docPartUnique/>
      </w:docPartObj>
    </w:sdtPr>
    <w:sdtEndPr>
      <w:rPr>
        <w:noProof/>
      </w:rPr>
    </w:sdtEndPr>
    <w:sdtContent>
      <w:p w14:paraId="4D539A1C" w14:textId="6E64FD6F" w:rsidR="00D211F9" w:rsidRDefault="00D211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DF8C21" w14:textId="77777777" w:rsidR="00D211F9" w:rsidRDefault="00D21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849D7" w14:textId="77777777" w:rsidR="00C47B00" w:rsidRDefault="00C47B00" w:rsidP="00D211F9">
      <w:pPr>
        <w:spacing w:after="0" w:line="240" w:lineRule="auto"/>
      </w:pPr>
      <w:r>
        <w:separator/>
      </w:r>
    </w:p>
  </w:footnote>
  <w:footnote w:type="continuationSeparator" w:id="0">
    <w:p w14:paraId="260ACBC2" w14:textId="77777777" w:rsidR="00C47B00" w:rsidRDefault="00C47B00" w:rsidP="00D21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86A56"/>
    <w:multiLevelType w:val="hybridMultilevel"/>
    <w:tmpl w:val="47DC5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9525F1"/>
    <w:multiLevelType w:val="hybridMultilevel"/>
    <w:tmpl w:val="8406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C14BD"/>
    <w:multiLevelType w:val="hybridMultilevel"/>
    <w:tmpl w:val="7B46CB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6760E"/>
    <w:multiLevelType w:val="hybridMultilevel"/>
    <w:tmpl w:val="99246E46"/>
    <w:lvl w:ilvl="0" w:tplc="E4704E42">
      <w:start w:val="2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46336D"/>
    <w:multiLevelType w:val="hybridMultilevel"/>
    <w:tmpl w:val="2586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005D6F"/>
    <w:multiLevelType w:val="hybridMultilevel"/>
    <w:tmpl w:val="450EB2EE"/>
    <w:lvl w:ilvl="0" w:tplc="E4704E42">
      <w:start w:val="2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1777D"/>
    <w:multiLevelType w:val="hybridMultilevel"/>
    <w:tmpl w:val="A1C45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B7530C"/>
    <w:multiLevelType w:val="hybridMultilevel"/>
    <w:tmpl w:val="63CC2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EC67F9"/>
    <w:multiLevelType w:val="hybridMultilevel"/>
    <w:tmpl w:val="1540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CD75DE"/>
    <w:multiLevelType w:val="hybridMultilevel"/>
    <w:tmpl w:val="666E0864"/>
    <w:lvl w:ilvl="0" w:tplc="0409000F">
      <w:start w:val="1"/>
      <w:numFmt w:val="decimal"/>
      <w:lvlText w:val="%1."/>
      <w:lvlJc w:val="left"/>
      <w:pPr>
        <w:ind w:left="720" w:hanging="360"/>
      </w:pPr>
    </w:lvl>
    <w:lvl w:ilvl="1" w:tplc="245E7CFC">
      <w:start w:val="21"/>
      <w:numFmt w:val="bullet"/>
      <w:lvlText w:val=""/>
      <w:lvlJc w:val="left"/>
      <w:pPr>
        <w:ind w:left="1440" w:hanging="360"/>
      </w:pPr>
      <w:rPr>
        <w:rFonts w:ascii="Aptos" w:eastAsiaTheme="minorHAnsi"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160AF7"/>
    <w:multiLevelType w:val="hybridMultilevel"/>
    <w:tmpl w:val="8EAE2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634567"/>
    <w:multiLevelType w:val="hybridMultilevel"/>
    <w:tmpl w:val="7FBCC3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0233103">
    <w:abstractNumId w:val="1"/>
  </w:num>
  <w:num w:numId="2" w16cid:durableId="1395198098">
    <w:abstractNumId w:val="3"/>
  </w:num>
  <w:num w:numId="3" w16cid:durableId="1609043649">
    <w:abstractNumId w:val="5"/>
  </w:num>
  <w:num w:numId="4" w16cid:durableId="848063444">
    <w:abstractNumId w:val="9"/>
  </w:num>
  <w:num w:numId="5" w16cid:durableId="2512601">
    <w:abstractNumId w:val="11"/>
  </w:num>
  <w:num w:numId="6" w16cid:durableId="1104424578">
    <w:abstractNumId w:val="10"/>
  </w:num>
  <w:num w:numId="7" w16cid:durableId="2092966684">
    <w:abstractNumId w:val="2"/>
  </w:num>
  <w:num w:numId="8" w16cid:durableId="1047800030">
    <w:abstractNumId w:val="0"/>
  </w:num>
  <w:num w:numId="9" w16cid:durableId="670453363">
    <w:abstractNumId w:val="7"/>
  </w:num>
  <w:num w:numId="10" w16cid:durableId="524946296">
    <w:abstractNumId w:val="4"/>
  </w:num>
  <w:num w:numId="11" w16cid:durableId="1351297842">
    <w:abstractNumId w:val="6"/>
  </w:num>
  <w:num w:numId="12" w16cid:durableId="13090448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EDE"/>
    <w:rsid w:val="0022454B"/>
    <w:rsid w:val="00244971"/>
    <w:rsid w:val="004221E6"/>
    <w:rsid w:val="00455A67"/>
    <w:rsid w:val="007841A5"/>
    <w:rsid w:val="00B86E0F"/>
    <w:rsid w:val="00BC0DAF"/>
    <w:rsid w:val="00C47B00"/>
    <w:rsid w:val="00CC7278"/>
    <w:rsid w:val="00D211F9"/>
    <w:rsid w:val="00D618BD"/>
    <w:rsid w:val="00DE1EDE"/>
    <w:rsid w:val="00E255F7"/>
    <w:rsid w:val="00E54CBD"/>
    <w:rsid w:val="00FD0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5ED85"/>
  <w15:chartTrackingRefBased/>
  <w15:docId w15:val="{1B2F406E-8F18-4D54-9B00-66448085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EDE"/>
    <w:rPr>
      <w:rFonts w:eastAsiaTheme="majorEastAsia" w:cstheme="majorBidi"/>
      <w:color w:val="272727" w:themeColor="text1" w:themeTint="D8"/>
    </w:rPr>
  </w:style>
  <w:style w:type="paragraph" w:styleId="Title">
    <w:name w:val="Title"/>
    <w:basedOn w:val="Normal"/>
    <w:next w:val="Normal"/>
    <w:link w:val="TitleChar"/>
    <w:uiPriority w:val="10"/>
    <w:qFormat/>
    <w:rsid w:val="00DE1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EDE"/>
    <w:pPr>
      <w:spacing w:before="160"/>
      <w:jc w:val="center"/>
    </w:pPr>
    <w:rPr>
      <w:i/>
      <w:iCs/>
      <w:color w:val="404040" w:themeColor="text1" w:themeTint="BF"/>
    </w:rPr>
  </w:style>
  <w:style w:type="character" w:customStyle="1" w:styleId="QuoteChar">
    <w:name w:val="Quote Char"/>
    <w:basedOn w:val="DefaultParagraphFont"/>
    <w:link w:val="Quote"/>
    <w:uiPriority w:val="29"/>
    <w:rsid w:val="00DE1EDE"/>
    <w:rPr>
      <w:i/>
      <w:iCs/>
      <w:color w:val="404040" w:themeColor="text1" w:themeTint="BF"/>
    </w:rPr>
  </w:style>
  <w:style w:type="paragraph" w:styleId="ListParagraph">
    <w:name w:val="List Paragraph"/>
    <w:basedOn w:val="Normal"/>
    <w:uiPriority w:val="34"/>
    <w:qFormat/>
    <w:rsid w:val="00DE1EDE"/>
    <w:pPr>
      <w:ind w:left="720"/>
      <w:contextualSpacing/>
    </w:pPr>
  </w:style>
  <w:style w:type="character" w:styleId="IntenseEmphasis">
    <w:name w:val="Intense Emphasis"/>
    <w:basedOn w:val="DefaultParagraphFont"/>
    <w:uiPriority w:val="21"/>
    <w:qFormat/>
    <w:rsid w:val="00DE1EDE"/>
    <w:rPr>
      <w:i/>
      <w:iCs/>
      <w:color w:val="0F4761" w:themeColor="accent1" w:themeShade="BF"/>
    </w:rPr>
  </w:style>
  <w:style w:type="paragraph" w:styleId="IntenseQuote">
    <w:name w:val="Intense Quote"/>
    <w:basedOn w:val="Normal"/>
    <w:next w:val="Normal"/>
    <w:link w:val="IntenseQuoteChar"/>
    <w:uiPriority w:val="30"/>
    <w:qFormat/>
    <w:rsid w:val="00DE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EDE"/>
    <w:rPr>
      <w:i/>
      <w:iCs/>
      <w:color w:val="0F4761" w:themeColor="accent1" w:themeShade="BF"/>
    </w:rPr>
  </w:style>
  <w:style w:type="character" w:styleId="IntenseReference">
    <w:name w:val="Intense Reference"/>
    <w:basedOn w:val="DefaultParagraphFont"/>
    <w:uiPriority w:val="32"/>
    <w:qFormat/>
    <w:rsid w:val="00DE1EDE"/>
    <w:rPr>
      <w:b/>
      <w:bCs/>
      <w:smallCaps/>
      <w:color w:val="0F4761" w:themeColor="accent1" w:themeShade="BF"/>
      <w:spacing w:val="5"/>
    </w:rPr>
  </w:style>
  <w:style w:type="paragraph" w:styleId="NormalWeb">
    <w:name w:val="Normal (Web)"/>
    <w:basedOn w:val="Normal"/>
    <w:uiPriority w:val="99"/>
    <w:semiHidden/>
    <w:unhideWhenUsed/>
    <w:rsid w:val="00455A67"/>
    <w:rPr>
      <w:rFonts w:ascii="Times New Roman" w:hAnsi="Times New Roman" w:cs="Times New Roman"/>
    </w:rPr>
  </w:style>
  <w:style w:type="character" w:styleId="Strong">
    <w:name w:val="Strong"/>
    <w:basedOn w:val="DefaultParagraphFont"/>
    <w:uiPriority w:val="22"/>
    <w:qFormat/>
    <w:rsid w:val="00E255F7"/>
    <w:rPr>
      <w:b/>
      <w:bCs/>
    </w:rPr>
  </w:style>
  <w:style w:type="character" w:styleId="Emphasis">
    <w:name w:val="Emphasis"/>
    <w:basedOn w:val="DefaultParagraphFont"/>
    <w:uiPriority w:val="20"/>
    <w:qFormat/>
    <w:rsid w:val="00E255F7"/>
    <w:rPr>
      <w:i/>
      <w:iCs/>
    </w:rPr>
  </w:style>
  <w:style w:type="paragraph" w:styleId="Header">
    <w:name w:val="header"/>
    <w:basedOn w:val="Normal"/>
    <w:link w:val="HeaderChar"/>
    <w:uiPriority w:val="99"/>
    <w:unhideWhenUsed/>
    <w:rsid w:val="00D21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1F9"/>
  </w:style>
  <w:style w:type="paragraph" w:styleId="Footer">
    <w:name w:val="footer"/>
    <w:basedOn w:val="Normal"/>
    <w:link w:val="FooterChar"/>
    <w:uiPriority w:val="99"/>
    <w:unhideWhenUsed/>
    <w:rsid w:val="00D21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28373">
      <w:bodyDiv w:val="1"/>
      <w:marLeft w:val="0"/>
      <w:marRight w:val="0"/>
      <w:marTop w:val="0"/>
      <w:marBottom w:val="0"/>
      <w:divBdr>
        <w:top w:val="none" w:sz="0" w:space="0" w:color="auto"/>
        <w:left w:val="none" w:sz="0" w:space="0" w:color="auto"/>
        <w:bottom w:val="none" w:sz="0" w:space="0" w:color="auto"/>
        <w:right w:val="none" w:sz="0" w:space="0" w:color="auto"/>
      </w:divBdr>
    </w:div>
    <w:div w:id="182862016">
      <w:bodyDiv w:val="1"/>
      <w:marLeft w:val="0"/>
      <w:marRight w:val="0"/>
      <w:marTop w:val="0"/>
      <w:marBottom w:val="0"/>
      <w:divBdr>
        <w:top w:val="none" w:sz="0" w:space="0" w:color="auto"/>
        <w:left w:val="none" w:sz="0" w:space="0" w:color="auto"/>
        <w:bottom w:val="none" w:sz="0" w:space="0" w:color="auto"/>
        <w:right w:val="none" w:sz="0" w:space="0" w:color="auto"/>
      </w:divBdr>
    </w:div>
    <w:div w:id="226456511">
      <w:bodyDiv w:val="1"/>
      <w:marLeft w:val="0"/>
      <w:marRight w:val="0"/>
      <w:marTop w:val="0"/>
      <w:marBottom w:val="0"/>
      <w:divBdr>
        <w:top w:val="none" w:sz="0" w:space="0" w:color="auto"/>
        <w:left w:val="none" w:sz="0" w:space="0" w:color="auto"/>
        <w:bottom w:val="none" w:sz="0" w:space="0" w:color="auto"/>
        <w:right w:val="none" w:sz="0" w:space="0" w:color="auto"/>
      </w:divBdr>
    </w:div>
    <w:div w:id="284889747">
      <w:bodyDiv w:val="1"/>
      <w:marLeft w:val="0"/>
      <w:marRight w:val="0"/>
      <w:marTop w:val="0"/>
      <w:marBottom w:val="0"/>
      <w:divBdr>
        <w:top w:val="none" w:sz="0" w:space="0" w:color="auto"/>
        <w:left w:val="none" w:sz="0" w:space="0" w:color="auto"/>
        <w:bottom w:val="none" w:sz="0" w:space="0" w:color="auto"/>
        <w:right w:val="none" w:sz="0" w:space="0" w:color="auto"/>
      </w:divBdr>
    </w:div>
    <w:div w:id="400249238">
      <w:bodyDiv w:val="1"/>
      <w:marLeft w:val="0"/>
      <w:marRight w:val="0"/>
      <w:marTop w:val="0"/>
      <w:marBottom w:val="0"/>
      <w:divBdr>
        <w:top w:val="none" w:sz="0" w:space="0" w:color="auto"/>
        <w:left w:val="none" w:sz="0" w:space="0" w:color="auto"/>
        <w:bottom w:val="none" w:sz="0" w:space="0" w:color="auto"/>
        <w:right w:val="none" w:sz="0" w:space="0" w:color="auto"/>
      </w:divBdr>
    </w:div>
    <w:div w:id="424614945">
      <w:bodyDiv w:val="1"/>
      <w:marLeft w:val="0"/>
      <w:marRight w:val="0"/>
      <w:marTop w:val="0"/>
      <w:marBottom w:val="0"/>
      <w:divBdr>
        <w:top w:val="none" w:sz="0" w:space="0" w:color="auto"/>
        <w:left w:val="none" w:sz="0" w:space="0" w:color="auto"/>
        <w:bottom w:val="none" w:sz="0" w:space="0" w:color="auto"/>
        <w:right w:val="none" w:sz="0" w:space="0" w:color="auto"/>
      </w:divBdr>
    </w:div>
    <w:div w:id="436680381">
      <w:bodyDiv w:val="1"/>
      <w:marLeft w:val="0"/>
      <w:marRight w:val="0"/>
      <w:marTop w:val="0"/>
      <w:marBottom w:val="0"/>
      <w:divBdr>
        <w:top w:val="none" w:sz="0" w:space="0" w:color="auto"/>
        <w:left w:val="none" w:sz="0" w:space="0" w:color="auto"/>
        <w:bottom w:val="none" w:sz="0" w:space="0" w:color="auto"/>
        <w:right w:val="none" w:sz="0" w:space="0" w:color="auto"/>
      </w:divBdr>
    </w:div>
    <w:div w:id="484510223">
      <w:bodyDiv w:val="1"/>
      <w:marLeft w:val="0"/>
      <w:marRight w:val="0"/>
      <w:marTop w:val="0"/>
      <w:marBottom w:val="0"/>
      <w:divBdr>
        <w:top w:val="none" w:sz="0" w:space="0" w:color="auto"/>
        <w:left w:val="none" w:sz="0" w:space="0" w:color="auto"/>
        <w:bottom w:val="none" w:sz="0" w:space="0" w:color="auto"/>
        <w:right w:val="none" w:sz="0" w:space="0" w:color="auto"/>
      </w:divBdr>
    </w:div>
    <w:div w:id="570458070">
      <w:bodyDiv w:val="1"/>
      <w:marLeft w:val="0"/>
      <w:marRight w:val="0"/>
      <w:marTop w:val="0"/>
      <w:marBottom w:val="0"/>
      <w:divBdr>
        <w:top w:val="none" w:sz="0" w:space="0" w:color="auto"/>
        <w:left w:val="none" w:sz="0" w:space="0" w:color="auto"/>
        <w:bottom w:val="none" w:sz="0" w:space="0" w:color="auto"/>
        <w:right w:val="none" w:sz="0" w:space="0" w:color="auto"/>
      </w:divBdr>
    </w:div>
    <w:div w:id="668220569">
      <w:bodyDiv w:val="1"/>
      <w:marLeft w:val="0"/>
      <w:marRight w:val="0"/>
      <w:marTop w:val="0"/>
      <w:marBottom w:val="0"/>
      <w:divBdr>
        <w:top w:val="none" w:sz="0" w:space="0" w:color="auto"/>
        <w:left w:val="none" w:sz="0" w:space="0" w:color="auto"/>
        <w:bottom w:val="none" w:sz="0" w:space="0" w:color="auto"/>
        <w:right w:val="none" w:sz="0" w:space="0" w:color="auto"/>
      </w:divBdr>
    </w:div>
    <w:div w:id="683361439">
      <w:bodyDiv w:val="1"/>
      <w:marLeft w:val="0"/>
      <w:marRight w:val="0"/>
      <w:marTop w:val="0"/>
      <w:marBottom w:val="0"/>
      <w:divBdr>
        <w:top w:val="none" w:sz="0" w:space="0" w:color="auto"/>
        <w:left w:val="none" w:sz="0" w:space="0" w:color="auto"/>
        <w:bottom w:val="none" w:sz="0" w:space="0" w:color="auto"/>
        <w:right w:val="none" w:sz="0" w:space="0" w:color="auto"/>
      </w:divBdr>
    </w:div>
    <w:div w:id="707029472">
      <w:bodyDiv w:val="1"/>
      <w:marLeft w:val="0"/>
      <w:marRight w:val="0"/>
      <w:marTop w:val="0"/>
      <w:marBottom w:val="0"/>
      <w:divBdr>
        <w:top w:val="none" w:sz="0" w:space="0" w:color="auto"/>
        <w:left w:val="none" w:sz="0" w:space="0" w:color="auto"/>
        <w:bottom w:val="none" w:sz="0" w:space="0" w:color="auto"/>
        <w:right w:val="none" w:sz="0" w:space="0" w:color="auto"/>
      </w:divBdr>
    </w:div>
    <w:div w:id="784735841">
      <w:bodyDiv w:val="1"/>
      <w:marLeft w:val="0"/>
      <w:marRight w:val="0"/>
      <w:marTop w:val="0"/>
      <w:marBottom w:val="0"/>
      <w:divBdr>
        <w:top w:val="none" w:sz="0" w:space="0" w:color="auto"/>
        <w:left w:val="none" w:sz="0" w:space="0" w:color="auto"/>
        <w:bottom w:val="none" w:sz="0" w:space="0" w:color="auto"/>
        <w:right w:val="none" w:sz="0" w:space="0" w:color="auto"/>
      </w:divBdr>
    </w:div>
    <w:div w:id="821849436">
      <w:bodyDiv w:val="1"/>
      <w:marLeft w:val="0"/>
      <w:marRight w:val="0"/>
      <w:marTop w:val="0"/>
      <w:marBottom w:val="0"/>
      <w:divBdr>
        <w:top w:val="none" w:sz="0" w:space="0" w:color="auto"/>
        <w:left w:val="none" w:sz="0" w:space="0" w:color="auto"/>
        <w:bottom w:val="none" w:sz="0" w:space="0" w:color="auto"/>
        <w:right w:val="none" w:sz="0" w:space="0" w:color="auto"/>
      </w:divBdr>
    </w:div>
    <w:div w:id="825898989">
      <w:bodyDiv w:val="1"/>
      <w:marLeft w:val="0"/>
      <w:marRight w:val="0"/>
      <w:marTop w:val="0"/>
      <w:marBottom w:val="0"/>
      <w:divBdr>
        <w:top w:val="none" w:sz="0" w:space="0" w:color="auto"/>
        <w:left w:val="none" w:sz="0" w:space="0" w:color="auto"/>
        <w:bottom w:val="none" w:sz="0" w:space="0" w:color="auto"/>
        <w:right w:val="none" w:sz="0" w:space="0" w:color="auto"/>
      </w:divBdr>
    </w:div>
    <w:div w:id="901057892">
      <w:bodyDiv w:val="1"/>
      <w:marLeft w:val="0"/>
      <w:marRight w:val="0"/>
      <w:marTop w:val="0"/>
      <w:marBottom w:val="0"/>
      <w:divBdr>
        <w:top w:val="none" w:sz="0" w:space="0" w:color="auto"/>
        <w:left w:val="none" w:sz="0" w:space="0" w:color="auto"/>
        <w:bottom w:val="none" w:sz="0" w:space="0" w:color="auto"/>
        <w:right w:val="none" w:sz="0" w:space="0" w:color="auto"/>
      </w:divBdr>
    </w:div>
    <w:div w:id="908883046">
      <w:bodyDiv w:val="1"/>
      <w:marLeft w:val="0"/>
      <w:marRight w:val="0"/>
      <w:marTop w:val="0"/>
      <w:marBottom w:val="0"/>
      <w:divBdr>
        <w:top w:val="none" w:sz="0" w:space="0" w:color="auto"/>
        <w:left w:val="none" w:sz="0" w:space="0" w:color="auto"/>
        <w:bottom w:val="none" w:sz="0" w:space="0" w:color="auto"/>
        <w:right w:val="none" w:sz="0" w:space="0" w:color="auto"/>
      </w:divBdr>
    </w:div>
    <w:div w:id="1009598213">
      <w:bodyDiv w:val="1"/>
      <w:marLeft w:val="0"/>
      <w:marRight w:val="0"/>
      <w:marTop w:val="0"/>
      <w:marBottom w:val="0"/>
      <w:divBdr>
        <w:top w:val="none" w:sz="0" w:space="0" w:color="auto"/>
        <w:left w:val="none" w:sz="0" w:space="0" w:color="auto"/>
        <w:bottom w:val="none" w:sz="0" w:space="0" w:color="auto"/>
        <w:right w:val="none" w:sz="0" w:space="0" w:color="auto"/>
      </w:divBdr>
    </w:div>
    <w:div w:id="1069569798">
      <w:bodyDiv w:val="1"/>
      <w:marLeft w:val="0"/>
      <w:marRight w:val="0"/>
      <w:marTop w:val="0"/>
      <w:marBottom w:val="0"/>
      <w:divBdr>
        <w:top w:val="none" w:sz="0" w:space="0" w:color="auto"/>
        <w:left w:val="none" w:sz="0" w:space="0" w:color="auto"/>
        <w:bottom w:val="none" w:sz="0" w:space="0" w:color="auto"/>
        <w:right w:val="none" w:sz="0" w:space="0" w:color="auto"/>
      </w:divBdr>
    </w:div>
    <w:div w:id="1077363479">
      <w:bodyDiv w:val="1"/>
      <w:marLeft w:val="0"/>
      <w:marRight w:val="0"/>
      <w:marTop w:val="0"/>
      <w:marBottom w:val="0"/>
      <w:divBdr>
        <w:top w:val="none" w:sz="0" w:space="0" w:color="auto"/>
        <w:left w:val="none" w:sz="0" w:space="0" w:color="auto"/>
        <w:bottom w:val="none" w:sz="0" w:space="0" w:color="auto"/>
        <w:right w:val="none" w:sz="0" w:space="0" w:color="auto"/>
      </w:divBdr>
    </w:div>
    <w:div w:id="1176533179">
      <w:bodyDiv w:val="1"/>
      <w:marLeft w:val="0"/>
      <w:marRight w:val="0"/>
      <w:marTop w:val="0"/>
      <w:marBottom w:val="0"/>
      <w:divBdr>
        <w:top w:val="none" w:sz="0" w:space="0" w:color="auto"/>
        <w:left w:val="none" w:sz="0" w:space="0" w:color="auto"/>
        <w:bottom w:val="none" w:sz="0" w:space="0" w:color="auto"/>
        <w:right w:val="none" w:sz="0" w:space="0" w:color="auto"/>
      </w:divBdr>
    </w:div>
    <w:div w:id="1253901001">
      <w:bodyDiv w:val="1"/>
      <w:marLeft w:val="0"/>
      <w:marRight w:val="0"/>
      <w:marTop w:val="0"/>
      <w:marBottom w:val="0"/>
      <w:divBdr>
        <w:top w:val="none" w:sz="0" w:space="0" w:color="auto"/>
        <w:left w:val="none" w:sz="0" w:space="0" w:color="auto"/>
        <w:bottom w:val="none" w:sz="0" w:space="0" w:color="auto"/>
        <w:right w:val="none" w:sz="0" w:space="0" w:color="auto"/>
      </w:divBdr>
    </w:div>
    <w:div w:id="1308314016">
      <w:bodyDiv w:val="1"/>
      <w:marLeft w:val="0"/>
      <w:marRight w:val="0"/>
      <w:marTop w:val="0"/>
      <w:marBottom w:val="0"/>
      <w:divBdr>
        <w:top w:val="none" w:sz="0" w:space="0" w:color="auto"/>
        <w:left w:val="none" w:sz="0" w:space="0" w:color="auto"/>
        <w:bottom w:val="none" w:sz="0" w:space="0" w:color="auto"/>
        <w:right w:val="none" w:sz="0" w:space="0" w:color="auto"/>
      </w:divBdr>
    </w:div>
    <w:div w:id="1364205577">
      <w:bodyDiv w:val="1"/>
      <w:marLeft w:val="0"/>
      <w:marRight w:val="0"/>
      <w:marTop w:val="0"/>
      <w:marBottom w:val="0"/>
      <w:divBdr>
        <w:top w:val="none" w:sz="0" w:space="0" w:color="auto"/>
        <w:left w:val="none" w:sz="0" w:space="0" w:color="auto"/>
        <w:bottom w:val="none" w:sz="0" w:space="0" w:color="auto"/>
        <w:right w:val="none" w:sz="0" w:space="0" w:color="auto"/>
      </w:divBdr>
    </w:div>
    <w:div w:id="1395930506">
      <w:bodyDiv w:val="1"/>
      <w:marLeft w:val="0"/>
      <w:marRight w:val="0"/>
      <w:marTop w:val="0"/>
      <w:marBottom w:val="0"/>
      <w:divBdr>
        <w:top w:val="none" w:sz="0" w:space="0" w:color="auto"/>
        <w:left w:val="none" w:sz="0" w:space="0" w:color="auto"/>
        <w:bottom w:val="none" w:sz="0" w:space="0" w:color="auto"/>
        <w:right w:val="none" w:sz="0" w:space="0" w:color="auto"/>
      </w:divBdr>
    </w:div>
    <w:div w:id="1446189867">
      <w:bodyDiv w:val="1"/>
      <w:marLeft w:val="0"/>
      <w:marRight w:val="0"/>
      <w:marTop w:val="0"/>
      <w:marBottom w:val="0"/>
      <w:divBdr>
        <w:top w:val="none" w:sz="0" w:space="0" w:color="auto"/>
        <w:left w:val="none" w:sz="0" w:space="0" w:color="auto"/>
        <w:bottom w:val="none" w:sz="0" w:space="0" w:color="auto"/>
        <w:right w:val="none" w:sz="0" w:space="0" w:color="auto"/>
      </w:divBdr>
    </w:div>
    <w:div w:id="1454130543">
      <w:bodyDiv w:val="1"/>
      <w:marLeft w:val="0"/>
      <w:marRight w:val="0"/>
      <w:marTop w:val="0"/>
      <w:marBottom w:val="0"/>
      <w:divBdr>
        <w:top w:val="none" w:sz="0" w:space="0" w:color="auto"/>
        <w:left w:val="none" w:sz="0" w:space="0" w:color="auto"/>
        <w:bottom w:val="none" w:sz="0" w:space="0" w:color="auto"/>
        <w:right w:val="none" w:sz="0" w:space="0" w:color="auto"/>
      </w:divBdr>
    </w:div>
    <w:div w:id="1688294391">
      <w:bodyDiv w:val="1"/>
      <w:marLeft w:val="0"/>
      <w:marRight w:val="0"/>
      <w:marTop w:val="0"/>
      <w:marBottom w:val="0"/>
      <w:divBdr>
        <w:top w:val="none" w:sz="0" w:space="0" w:color="auto"/>
        <w:left w:val="none" w:sz="0" w:space="0" w:color="auto"/>
        <w:bottom w:val="none" w:sz="0" w:space="0" w:color="auto"/>
        <w:right w:val="none" w:sz="0" w:space="0" w:color="auto"/>
      </w:divBdr>
    </w:div>
    <w:div w:id="1700008722">
      <w:bodyDiv w:val="1"/>
      <w:marLeft w:val="0"/>
      <w:marRight w:val="0"/>
      <w:marTop w:val="0"/>
      <w:marBottom w:val="0"/>
      <w:divBdr>
        <w:top w:val="none" w:sz="0" w:space="0" w:color="auto"/>
        <w:left w:val="none" w:sz="0" w:space="0" w:color="auto"/>
        <w:bottom w:val="none" w:sz="0" w:space="0" w:color="auto"/>
        <w:right w:val="none" w:sz="0" w:space="0" w:color="auto"/>
      </w:divBdr>
    </w:div>
    <w:div w:id="1706324998">
      <w:bodyDiv w:val="1"/>
      <w:marLeft w:val="0"/>
      <w:marRight w:val="0"/>
      <w:marTop w:val="0"/>
      <w:marBottom w:val="0"/>
      <w:divBdr>
        <w:top w:val="none" w:sz="0" w:space="0" w:color="auto"/>
        <w:left w:val="none" w:sz="0" w:space="0" w:color="auto"/>
        <w:bottom w:val="none" w:sz="0" w:space="0" w:color="auto"/>
        <w:right w:val="none" w:sz="0" w:space="0" w:color="auto"/>
      </w:divBdr>
    </w:div>
    <w:div w:id="1769932228">
      <w:bodyDiv w:val="1"/>
      <w:marLeft w:val="0"/>
      <w:marRight w:val="0"/>
      <w:marTop w:val="0"/>
      <w:marBottom w:val="0"/>
      <w:divBdr>
        <w:top w:val="none" w:sz="0" w:space="0" w:color="auto"/>
        <w:left w:val="none" w:sz="0" w:space="0" w:color="auto"/>
        <w:bottom w:val="none" w:sz="0" w:space="0" w:color="auto"/>
        <w:right w:val="none" w:sz="0" w:space="0" w:color="auto"/>
      </w:divBdr>
    </w:div>
    <w:div w:id="1772778099">
      <w:bodyDiv w:val="1"/>
      <w:marLeft w:val="0"/>
      <w:marRight w:val="0"/>
      <w:marTop w:val="0"/>
      <w:marBottom w:val="0"/>
      <w:divBdr>
        <w:top w:val="none" w:sz="0" w:space="0" w:color="auto"/>
        <w:left w:val="none" w:sz="0" w:space="0" w:color="auto"/>
        <w:bottom w:val="none" w:sz="0" w:space="0" w:color="auto"/>
        <w:right w:val="none" w:sz="0" w:space="0" w:color="auto"/>
      </w:divBdr>
    </w:div>
    <w:div w:id="1840803027">
      <w:bodyDiv w:val="1"/>
      <w:marLeft w:val="0"/>
      <w:marRight w:val="0"/>
      <w:marTop w:val="0"/>
      <w:marBottom w:val="0"/>
      <w:divBdr>
        <w:top w:val="none" w:sz="0" w:space="0" w:color="auto"/>
        <w:left w:val="none" w:sz="0" w:space="0" w:color="auto"/>
        <w:bottom w:val="none" w:sz="0" w:space="0" w:color="auto"/>
        <w:right w:val="none" w:sz="0" w:space="0" w:color="auto"/>
      </w:divBdr>
    </w:div>
    <w:div w:id="1870558244">
      <w:bodyDiv w:val="1"/>
      <w:marLeft w:val="0"/>
      <w:marRight w:val="0"/>
      <w:marTop w:val="0"/>
      <w:marBottom w:val="0"/>
      <w:divBdr>
        <w:top w:val="none" w:sz="0" w:space="0" w:color="auto"/>
        <w:left w:val="none" w:sz="0" w:space="0" w:color="auto"/>
        <w:bottom w:val="none" w:sz="0" w:space="0" w:color="auto"/>
        <w:right w:val="none" w:sz="0" w:space="0" w:color="auto"/>
      </w:divBdr>
    </w:div>
    <w:div w:id="1951889594">
      <w:bodyDiv w:val="1"/>
      <w:marLeft w:val="0"/>
      <w:marRight w:val="0"/>
      <w:marTop w:val="0"/>
      <w:marBottom w:val="0"/>
      <w:divBdr>
        <w:top w:val="none" w:sz="0" w:space="0" w:color="auto"/>
        <w:left w:val="none" w:sz="0" w:space="0" w:color="auto"/>
        <w:bottom w:val="none" w:sz="0" w:space="0" w:color="auto"/>
        <w:right w:val="none" w:sz="0" w:space="0" w:color="auto"/>
      </w:divBdr>
    </w:div>
    <w:div w:id="2002736757">
      <w:bodyDiv w:val="1"/>
      <w:marLeft w:val="0"/>
      <w:marRight w:val="0"/>
      <w:marTop w:val="0"/>
      <w:marBottom w:val="0"/>
      <w:divBdr>
        <w:top w:val="none" w:sz="0" w:space="0" w:color="auto"/>
        <w:left w:val="none" w:sz="0" w:space="0" w:color="auto"/>
        <w:bottom w:val="none" w:sz="0" w:space="0" w:color="auto"/>
        <w:right w:val="none" w:sz="0" w:space="0" w:color="auto"/>
      </w:divBdr>
    </w:div>
    <w:div w:id="2021807830">
      <w:bodyDiv w:val="1"/>
      <w:marLeft w:val="0"/>
      <w:marRight w:val="0"/>
      <w:marTop w:val="0"/>
      <w:marBottom w:val="0"/>
      <w:divBdr>
        <w:top w:val="none" w:sz="0" w:space="0" w:color="auto"/>
        <w:left w:val="none" w:sz="0" w:space="0" w:color="auto"/>
        <w:bottom w:val="none" w:sz="0" w:space="0" w:color="auto"/>
        <w:right w:val="none" w:sz="0" w:space="0" w:color="auto"/>
      </w:divBdr>
    </w:div>
    <w:div w:id="208352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8728</Words>
  <Characters>49756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3</cp:revision>
  <dcterms:created xsi:type="dcterms:W3CDTF">2025-07-12T04:35:00Z</dcterms:created>
  <dcterms:modified xsi:type="dcterms:W3CDTF">2025-07-12T05:50:00Z</dcterms:modified>
</cp:coreProperties>
</file>