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b w:val="1"/>
          <w:sz w:val="24"/>
          <w:szCs w:val="24"/>
        </w:rPr>
      </w:pPr>
      <w:r w:rsidDel="00000000" w:rsidR="00000000" w:rsidRPr="00000000">
        <w:rPr>
          <w:b w:val="1"/>
          <w:sz w:val="24"/>
          <w:szCs w:val="24"/>
          <w:rtl w:val="0"/>
        </w:rPr>
        <w:t xml:space="preserve">Board of Trustees Agenda</w:t>
      </w:r>
    </w:p>
    <w:p w:rsidR="00000000" w:rsidDel="00000000" w:rsidP="00000000" w:rsidRDefault="00000000" w:rsidRPr="00000000" w14:paraId="00000002">
      <w:pPr>
        <w:spacing w:after="0" w:line="240" w:lineRule="auto"/>
        <w:jc w:val="center"/>
        <w:rPr>
          <w:b w:val="1"/>
          <w:sz w:val="16"/>
          <w:szCs w:val="16"/>
        </w:rPr>
      </w:pPr>
      <w:r w:rsidDel="00000000" w:rsidR="00000000" w:rsidRPr="00000000">
        <w:rPr>
          <w:b w:val="1"/>
          <w:sz w:val="24"/>
          <w:szCs w:val="24"/>
          <w:rtl w:val="0"/>
        </w:rPr>
        <w:t xml:space="preserve">March 18, 2025</w:t>
        <w:br w:type="textWrapping"/>
        <w:t xml:space="preserve">6:00 p.m. Regular Session</w:t>
        <w:br w:type="textWrapping"/>
      </w:r>
      <w:r w:rsidDel="00000000" w:rsidR="00000000" w:rsidRPr="00000000">
        <w:rPr>
          <w:b w:val="1"/>
          <w:sz w:val="20"/>
          <w:szCs w:val="20"/>
          <w:rtl w:val="0"/>
        </w:rPr>
        <w:t xml:space="preserve">Administrative Complex Board Room</w:t>
      </w:r>
      <w:r w:rsidDel="00000000" w:rsidR="00000000" w:rsidRPr="00000000">
        <w:rPr>
          <w:rtl w:val="0"/>
        </w:rPr>
      </w:r>
    </w:p>
    <w:p w:rsidR="00000000" w:rsidDel="00000000" w:rsidP="00000000" w:rsidRDefault="00000000" w:rsidRPr="00000000" w14:paraId="00000003">
      <w:pPr>
        <w:spacing w:after="0" w:line="240" w:lineRule="auto"/>
        <w:jc w:val="center"/>
        <w:rPr>
          <w:b w:val="1"/>
          <w:sz w:val="24"/>
          <w:szCs w:val="24"/>
        </w:rPr>
      </w:pPr>
      <w:r w:rsidDel="00000000" w:rsidR="00000000" w:rsidRPr="00000000">
        <w:rPr>
          <w:rtl w:val="0"/>
        </w:rPr>
      </w:r>
    </w:p>
    <w:p w:rsidR="00000000" w:rsidDel="00000000" w:rsidP="00000000" w:rsidRDefault="00000000" w:rsidRPr="00000000" w14:paraId="00000004">
      <w:pPr>
        <w:spacing w:after="0" w:line="240" w:lineRule="auto"/>
        <w:jc w:val="center"/>
        <w:rPr>
          <w:rFonts w:ascii="Calibri" w:cs="Calibri" w:eastAsia="Calibri" w:hAnsi="Calibri"/>
          <w:i w:val="1"/>
          <w:sz w:val="20"/>
          <w:szCs w:val="20"/>
          <w:highlight w:val="yellow"/>
        </w:rPr>
      </w:pPr>
      <w:r w:rsidDel="00000000" w:rsidR="00000000" w:rsidRPr="00000000">
        <w:rPr>
          <w:rFonts w:ascii="Calibri" w:cs="Calibri" w:eastAsia="Calibri" w:hAnsi="Calibri"/>
          <w:i w:val="1"/>
          <w:sz w:val="20"/>
          <w:szCs w:val="20"/>
          <w:rtl w:val="0"/>
        </w:rPr>
        <w:t xml:space="preserve">Board of Trustees: Zone 1 Liz Bingham, Zone 2 </w:t>
      </w:r>
      <w:r w:rsidDel="00000000" w:rsidR="00000000" w:rsidRPr="00000000">
        <w:rPr>
          <w:i w:val="1"/>
          <w:sz w:val="20"/>
          <w:szCs w:val="20"/>
          <w:rtl w:val="0"/>
        </w:rPr>
        <w:t xml:space="preserve">Peter Gibbons</w:t>
      </w:r>
      <w:r w:rsidDel="00000000" w:rsidR="00000000" w:rsidRPr="00000000">
        <w:rPr>
          <w:rFonts w:ascii="Calibri" w:cs="Calibri" w:eastAsia="Calibri" w:hAnsi="Calibri"/>
          <w:i w:val="1"/>
          <w:sz w:val="20"/>
          <w:szCs w:val="20"/>
          <w:rtl w:val="0"/>
        </w:rPr>
        <w:t xml:space="preserve">, Zone 3 Jeff Schroeder, Zone 4 Annette Lott, Zone 5 Staci Leavitt</w:t>
      </w:r>
      <w:r w:rsidDel="00000000" w:rsidR="00000000" w:rsidRPr="00000000">
        <w:rPr>
          <w:rtl w:val="0"/>
        </w:rPr>
      </w:r>
    </w:p>
    <w:p w:rsidR="00000000" w:rsidDel="00000000" w:rsidP="00000000" w:rsidRDefault="00000000" w:rsidRPr="00000000" w14:paraId="00000005">
      <w:pPr>
        <w:spacing w:after="0" w:line="240" w:lineRule="auto"/>
        <w:ind w:left="36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Superintendent Brent Johnson, </w:t>
      </w:r>
      <w:r w:rsidDel="00000000" w:rsidR="00000000" w:rsidRPr="00000000">
        <w:rPr>
          <w:sz w:val="20"/>
          <w:szCs w:val="20"/>
          <w:rtl w:val="0"/>
        </w:rPr>
        <w:t xml:space="preserve">Assistant Superintendent Ryan Evans,</w:t>
      </w:r>
      <w:r w:rsidDel="00000000" w:rsidR="00000000" w:rsidRPr="00000000">
        <w:rPr>
          <w:rFonts w:ascii="Calibri" w:cs="Calibri" w:eastAsia="Calibri" w:hAnsi="Calibri"/>
          <w:sz w:val="20"/>
          <w:szCs w:val="20"/>
          <w:rtl w:val="0"/>
        </w:rPr>
        <w:t xml:space="preserve"> Business Manager Brian Bridwell, Clerk </w:t>
      </w:r>
      <w:r w:rsidDel="00000000" w:rsidR="00000000" w:rsidRPr="00000000">
        <w:rPr>
          <w:sz w:val="20"/>
          <w:szCs w:val="20"/>
          <w:rtl w:val="0"/>
        </w:rPr>
        <w:t xml:space="preserve">Jodi Stewart</w:t>
      </w:r>
      <w:r w:rsidDel="00000000" w:rsidR="00000000" w:rsidRPr="00000000">
        <w:rPr>
          <w:rFonts w:ascii="Calibri" w:cs="Calibri" w:eastAsia="Calibri" w:hAnsi="Calibri"/>
          <w:sz w:val="20"/>
          <w:szCs w:val="20"/>
          <w:rtl w:val="0"/>
        </w:rPr>
        <w:br w:type="textWrapping"/>
      </w:r>
    </w:p>
    <w:p w:rsidR="00000000" w:rsidDel="00000000" w:rsidP="00000000" w:rsidRDefault="00000000" w:rsidRPr="00000000" w14:paraId="00000006">
      <w:pPr>
        <w:spacing w:after="0" w:line="240" w:lineRule="auto"/>
        <w:ind w:left="360" w:firstLine="0"/>
        <w:jc w:val="center"/>
        <w:rPr>
          <w:b w:val="1"/>
          <w:i w:val="1"/>
          <w:sz w:val="20"/>
          <w:szCs w:val="20"/>
        </w:rPr>
      </w:pPr>
      <w:r w:rsidDel="00000000" w:rsidR="00000000" w:rsidRPr="00000000">
        <w:rPr>
          <w:b w:val="1"/>
          <w:i w:val="1"/>
          <w:sz w:val="20"/>
          <w:szCs w:val="20"/>
          <w:rtl w:val="0"/>
        </w:rPr>
        <w:t xml:space="preserve">“The Jerome School Board of Education is committed to supporting students’ need to graduate from high school equipped with the character, skills and knowledge to successfully enter work or postsecondary training. “</w:t>
        <w:br w:type="textWrapping"/>
      </w:r>
    </w:p>
    <w:p w:rsidR="00000000" w:rsidDel="00000000" w:rsidP="00000000" w:rsidRDefault="00000000" w:rsidRPr="00000000" w14:paraId="00000007">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The Jerome School District School Board Meetings will be conducted </w:t>
      </w:r>
      <w:r w:rsidDel="00000000" w:rsidR="00000000" w:rsidRPr="00000000">
        <w:rPr>
          <w:rFonts w:ascii="Calibri" w:cs="Calibri" w:eastAsia="Calibri" w:hAnsi="Calibri"/>
          <w:b w:val="1"/>
          <w:sz w:val="20"/>
          <w:szCs w:val="20"/>
          <w:u w:val="single"/>
          <w:rtl w:val="0"/>
        </w:rPr>
        <w:t xml:space="preserve">in person</w:t>
      </w:r>
      <w:r w:rsidDel="00000000" w:rsidR="00000000" w:rsidRPr="00000000">
        <w:rPr>
          <w:rFonts w:ascii="Calibri" w:cs="Calibri" w:eastAsia="Calibri" w:hAnsi="Calibri"/>
          <w:b w:val="1"/>
          <w:sz w:val="20"/>
          <w:szCs w:val="20"/>
          <w:rtl w:val="0"/>
        </w:rPr>
        <w:t xml:space="preserve"> and </w:t>
      </w:r>
    </w:p>
    <w:p w:rsidR="00000000" w:rsidDel="00000000" w:rsidP="00000000" w:rsidRDefault="00000000" w:rsidRPr="00000000" w14:paraId="00000008">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sz w:val="20"/>
          <w:szCs w:val="20"/>
          <w:rtl w:val="0"/>
        </w:rPr>
        <w:t xml:space="preserve">available </w:t>
      </w:r>
      <w:r w:rsidDel="00000000" w:rsidR="00000000" w:rsidRPr="00000000">
        <w:rPr>
          <w:rFonts w:ascii="Calibri" w:cs="Calibri" w:eastAsia="Calibri" w:hAnsi="Calibri"/>
          <w:b w:val="1"/>
          <w:sz w:val="20"/>
          <w:szCs w:val="20"/>
          <w:u w:val="single"/>
          <w:rtl w:val="0"/>
        </w:rPr>
        <w:t xml:space="preserve">by audio</w:t>
      </w:r>
      <w:r w:rsidDel="00000000" w:rsidR="00000000" w:rsidRPr="00000000">
        <w:rPr>
          <w:rFonts w:ascii="Calibri" w:cs="Calibri" w:eastAsia="Calibri" w:hAnsi="Calibri"/>
          <w:b w:val="1"/>
          <w:sz w:val="20"/>
          <w:szCs w:val="20"/>
          <w:rtl w:val="0"/>
        </w:rPr>
        <w:t xml:space="preserve"> as a courtesy to Jerome School District staff and patrons.</w:t>
        <w:br w:type="textWrapping"/>
      </w:r>
      <w:r w:rsidDel="00000000" w:rsidR="00000000" w:rsidRPr="00000000">
        <w:rPr>
          <w:rFonts w:ascii="Calibri" w:cs="Calibri" w:eastAsia="Calibri" w:hAnsi="Calibri"/>
          <w:i w:val="1"/>
          <w:sz w:val="20"/>
          <w:szCs w:val="20"/>
          <w:rtl w:val="0"/>
        </w:rPr>
        <w:t xml:space="preserve">(The meetings will not be recorded.)</w:t>
      </w:r>
      <w:r w:rsidDel="00000000" w:rsidR="00000000" w:rsidRPr="00000000">
        <w:rPr>
          <w:rFonts w:ascii="Calibri" w:cs="Calibri" w:eastAsia="Calibri" w:hAnsi="Calibri"/>
          <w:b w:val="1"/>
          <w:sz w:val="20"/>
          <w:szCs w:val="20"/>
          <w:rtl w:val="0"/>
        </w:rPr>
        <w:br w:type="textWrapping"/>
      </w:r>
      <w:r w:rsidDel="00000000" w:rsidR="00000000" w:rsidRPr="00000000">
        <w:rPr>
          <w:rtl w:val="0"/>
        </w:rPr>
      </w:r>
    </w:p>
    <w:p w:rsidR="00000000" w:rsidDel="00000000" w:rsidP="00000000" w:rsidRDefault="00000000" w:rsidRPr="00000000" w14:paraId="00000009">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The board meeting will be available by audio to the public through the following link:</w:t>
      </w:r>
      <w:r w:rsidDel="00000000" w:rsidR="00000000" w:rsidRPr="00000000">
        <w:rPr>
          <w:rtl w:val="0"/>
        </w:rPr>
      </w:r>
    </w:p>
    <w:p w:rsidR="00000000" w:rsidDel="00000000" w:rsidP="00000000" w:rsidRDefault="00000000" w:rsidRPr="00000000" w14:paraId="0000000A">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b w:val="1"/>
          <w:color w:val="000000"/>
          <w:sz w:val="20"/>
          <w:szCs w:val="20"/>
        </w:rPr>
      </w:pPr>
      <w:r w:rsidDel="00000000" w:rsidR="00000000" w:rsidRPr="00000000">
        <w:rPr>
          <w:rFonts w:ascii="Calibri" w:cs="Calibri" w:eastAsia="Calibri" w:hAnsi="Calibri"/>
          <w:b w:val="1"/>
          <w:color w:val="222222"/>
          <w:sz w:val="20"/>
          <w:szCs w:val="20"/>
          <w:highlight w:val="white"/>
          <w:rtl w:val="0"/>
        </w:rPr>
        <w:t xml:space="preserve">Video call link: </w:t>
      </w:r>
      <w:hyperlink r:id="rId7">
        <w:r w:rsidDel="00000000" w:rsidR="00000000" w:rsidRPr="00000000">
          <w:rPr>
            <w:rFonts w:ascii="Calibri" w:cs="Calibri" w:eastAsia="Calibri" w:hAnsi="Calibri"/>
            <w:b w:val="1"/>
            <w:color w:val="1155cc"/>
            <w:sz w:val="20"/>
            <w:szCs w:val="20"/>
            <w:highlight w:val="white"/>
            <w:u w:val="single"/>
            <w:rtl w:val="0"/>
          </w:rPr>
          <w:t xml:space="preserve">https://meet.google.com/frr-spzc-ahp</w:t>
        </w:r>
      </w:hyperlink>
      <w:r w:rsidDel="00000000" w:rsidR="00000000" w:rsidRPr="00000000">
        <w:rPr>
          <w:rFonts w:ascii="Calibri" w:cs="Calibri" w:eastAsia="Calibri" w:hAnsi="Calibri"/>
          <w:b w:val="1"/>
          <w:color w:val="222222"/>
          <w:sz w:val="20"/>
          <w:szCs w:val="20"/>
          <w:rtl w:val="0"/>
        </w:rPr>
        <w:br w:type="textWrapping"/>
      </w:r>
      <w:r w:rsidDel="00000000" w:rsidR="00000000" w:rsidRPr="00000000">
        <w:rPr>
          <w:rFonts w:ascii="Calibri" w:cs="Calibri" w:eastAsia="Calibri" w:hAnsi="Calibri"/>
          <w:b w:val="1"/>
          <w:color w:val="222222"/>
          <w:sz w:val="20"/>
          <w:szCs w:val="20"/>
          <w:highlight w:val="white"/>
          <w:rtl w:val="0"/>
        </w:rPr>
        <w:t xml:space="preserve">Or dial: (US) +1 470-705-3645‬ PIN: 911 806 151‬#</w:t>
      </w:r>
      <w:r w:rsidDel="00000000" w:rsidR="00000000" w:rsidRPr="00000000">
        <w:rPr>
          <w:rFonts w:ascii="Calibri" w:cs="Calibri" w:eastAsia="Calibri" w:hAnsi="Calibri"/>
          <w:b w:val="1"/>
          <w:color w:val="000000"/>
          <w:sz w:val="20"/>
          <w:szCs w:val="20"/>
          <w:rtl w:val="0"/>
        </w:rPr>
        <w:t xml:space="preserv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0C">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i w:val="1"/>
          <w:color w:val="000000"/>
          <w:sz w:val="20"/>
          <w:szCs w:val="20"/>
        </w:rPr>
      </w:pPr>
      <w:r w:rsidDel="00000000" w:rsidR="00000000" w:rsidRPr="00000000">
        <w:rPr>
          <w:rFonts w:ascii="Calibri" w:cs="Calibri" w:eastAsia="Calibri" w:hAnsi="Calibri"/>
          <w:i w:val="1"/>
          <w:sz w:val="20"/>
          <w:szCs w:val="20"/>
          <w:rtl w:val="0"/>
        </w:rPr>
        <w:t xml:space="preserve">All public comments or questions will be accepted in written form and can be sent to the District Clerk</w:t>
      </w:r>
      <w:r w:rsidDel="00000000" w:rsidR="00000000" w:rsidRPr="00000000">
        <w:rPr>
          <w:rtl w:val="0"/>
        </w:rPr>
      </w:r>
    </w:p>
    <w:p w:rsidR="00000000" w:rsidDel="00000000" w:rsidP="00000000" w:rsidRDefault="00000000" w:rsidRPr="00000000" w14:paraId="0000000D">
      <w:pPr>
        <w:pBdr>
          <w:top w:color="000000" w:space="1" w:sz="4" w:val="single"/>
          <w:left w:color="000000" w:space="1" w:sz="4" w:val="single"/>
          <w:bottom w:color="000000" w:space="1" w:sz="4" w:val="single"/>
          <w:right w:color="000000" w:space="1" w:sz="4" w:val="single"/>
        </w:pBdr>
        <w:spacing w:after="0" w:line="240" w:lineRule="auto"/>
        <w:jc w:val="center"/>
        <w:rPr>
          <w:rFonts w:ascii="Calibri" w:cs="Calibri" w:eastAsia="Calibri" w:hAnsi="Calibri"/>
          <w:i w:val="1"/>
          <w:color w:val="000000"/>
          <w:sz w:val="20"/>
          <w:szCs w:val="20"/>
        </w:rPr>
      </w:pPr>
      <w:r w:rsidDel="00000000" w:rsidR="00000000" w:rsidRPr="00000000">
        <w:rPr>
          <w:rFonts w:ascii="Calibri" w:cs="Calibri" w:eastAsia="Calibri" w:hAnsi="Calibri"/>
          <w:i w:val="1"/>
          <w:sz w:val="20"/>
          <w:szCs w:val="20"/>
          <w:rtl w:val="0"/>
        </w:rPr>
        <w:t xml:space="preserve"> via email to </w:t>
      </w:r>
      <w:r w:rsidDel="00000000" w:rsidR="00000000" w:rsidRPr="00000000">
        <w:rPr>
          <w:i w:val="1"/>
          <w:sz w:val="20"/>
          <w:szCs w:val="20"/>
          <w:rtl w:val="0"/>
        </w:rPr>
        <w:t xml:space="preserve">jodi.stewart@jeromeschools.org</w:t>
      </w:r>
      <w:r w:rsidDel="00000000" w:rsidR="00000000" w:rsidRPr="00000000">
        <w:rPr>
          <w:rtl w:val="0"/>
        </w:rPr>
      </w:r>
    </w:p>
    <w:p w:rsidR="00000000" w:rsidDel="00000000" w:rsidP="00000000" w:rsidRDefault="00000000" w:rsidRPr="00000000" w14:paraId="0000000E">
      <w:pPr>
        <w:spacing w:after="0" w:line="240" w:lineRule="auto"/>
        <w:rPr>
          <w:b w:val="1"/>
          <w:sz w:val="20"/>
          <w:szCs w:val="20"/>
        </w:rPr>
      </w:pPr>
      <w:r w:rsidDel="00000000" w:rsidR="00000000" w:rsidRPr="00000000">
        <w:rPr>
          <w:rtl w:val="0"/>
        </w:rPr>
      </w:r>
    </w:p>
    <w:p w:rsidR="00000000" w:rsidDel="00000000" w:rsidP="00000000" w:rsidRDefault="00000000" w:rsidRPr="00000000" w14:paraId="0000000F">
      <w:pPr>
        <w:spacing w:after="0" w:line="276" w:lineRule="auto"/>
        <w:rPr>
          <w:b w:val="1"/>
          <w:sz w:val="20"/>
          <w:szCs w:val="20"/>
        </w:rPr>
      </w:pPr>
      <w:r w:rsidDel="00000000" w:rsidR="00000000" w:rsidRPr="00000000">
        <w:rPr>
          <w:b w:val="1"/>
          <w:sz w:val="20"/>
          <w:szCs w:val="20"/>
          <w:rtl w:val="0"/>
        </w:rPr>
        <w:t xml:space="preserve">Board of Trustees present: Zone 1 Liz Bingham (phoned in at 7:25pm for Roll Call into Executive Session), Zone 2 Peter Gibbons , Zone 3 Jeffrey Schroeder, Zone 5 Staci Leavitt. Board of Trustees not present: Zone 4 Annette Lott. Others present: Superintendent Brent Johnson, Business Manager Brian Bridwell, District Clerk Jodi Stewart, HR Director Gina Cakebread, Federal Programs Director Kim Lickley, Special Services Director Toni Harbaugh, Transportation Director Tim Hicks, Technology Director Tyler Wardle, Food Service Director Griselda Duarte, community members, teachers and staff.</w:t>
      </w:r>
    </w:p>
    <w:p w:rsidR="00000000" w:rsidDel="00000000" w:rsidP="00000000" w:rsidRDefault="00000000" w:rsidRPr="00000000" w14:paraId="00000010">
      <w:pPr>
        <w:spacing w:after="0" w:line="240" w:lineRule="auto"/>
        <w:rPr>
          <w:b w:val="1"/>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Call to Order 6:00 p.m.</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2">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i w:val="1"/>
          <w:sz w:val="20"/>
          <w:szCs w:val="20"/>
        </w:rPr>
      </w:pPr>
      <w:r w:rsidDel="00000000" w:rsidR="00000000" w:rsidRPr="00000000">
        <w:rPr>
          <w:sz w:val="20"/>
          <w:szCs w:val="20"/>
          <w:rtl w:val="0"/>
        </w:rPr>
        <w:t xml:space="preserve">Pledge of Allegiance - Peter Gibbons</w:t>
      </w:r>
      <w:r w:rsidDel="00000000" w:rsidR="00000000" w:rsidRPr="00000000">
        <w:rPr>
          <w:rtl w:val="0"/>
        </w:rPr>
      </w:r>
    </w:p>
    <w:p w:rsidR="00000000" w:rsidDel="00000000" w:rsidP="00000000" w:rsidRDefault="00000000" w:rsidRPr="00000000" w14:paraId="00000013">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i w:val="1"/>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Waive reading of the minutes of the previous board meeting as submitted to each board member.</w:t>
      </w:r>
      <w:r w:rsidDel="00000000" w:rsidR="00000000" w:rsidRPr="00000000">
        <w:rPr>
          <w:rtl w:val="0"/>
        </w:rPr>
      </w:r>
    </w:p>
    <w:p w:rsidR="00000000" w:rsidDel="00000000" w:rsidP="00000000" w:rsidRDefault="00000000" w:rsidRPr="00000000" w14:paraId="00000014">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i w:val="1"/>
          <w:sz w:val="20"/>
          <w:szCs w:val="20"/>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Approval of Agenda (Action)</w:t>
      </w:r>
      <w:r w:rsidDel="00000000" w:rsidR="00000000" w:rsidRPr="00000000">
        <w:rPr>
          <w:rtl w:val="0"/>
        </w:rPr>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firstLine="0"/>
        <w:rPr>
          <w:sz w:val="20"/>
          <w:szCs w:val="20"/>
        </w:rPr>
      </w:pPr>
      <w:r w:rsidDel="00000000" w:rsidR="00000000" w:rsidRPr="00000000">
        <w:rPr>
          <w:sz w:val="20"/>
          <w:szCs w:val="20"/>
          <w:rtl w:val="0"/>
        </w:rPr>
        <w:t xml:space="preserve">A motion was made by Jeff Schroeder and seconded by Peter Gibbons to waive the reading of the minutes of the previous board meeting and approve the agenda as presented. The motion passed by the following:</w:t>
      </w:r>
    </w:p>
    <w:p w:rsidR="00000000" w:rsidDel="00000000" w:rsidP="00000000" w:rsidRDefault="00000000" w:rsidRPr="00000000" w14:paraId="00000016">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17">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18">
      <w:pPr>
        <w:spacing w:after="0" w:line="240" w:lineRule="auto"/>
        <w:ind w:left="720" w:firstLine="0"/>
        <w:rPr>
          <w:sz w:val="20"/>
          <w:szCs w:val="20"/>
        </w:rPr>
      </w:pPr>
      <w:r w:rsidDel="00000000" w:rsidR="00000000" w:rsidRPr="00000000">
        <w:rPr>
          <w:sz w:val="20"/>
          <w:szCs w:val="20"/>
          <w:rtl w:val="0"/>
        </w:rPr>
        <w:t xml:space="preserve">Peter Gibbons</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0" w:line="240" w:lineRule="auto"/>
        <w:ind w:left="360" w:firstLine="0"/>
        <w:rPr>
          <w:b w:val="1"/>
          <w:sz w:val="20"/>
          <w:szCs w:val="20"/>
        </w:rPr>
      </w:pPr>
      <w:r w:rsidDel="00000000" w:rsidR="00000000" w:rsidRPr="00000000">
        <w:rPr>
          <w:rtl w:val="0"/>
        </w:rPr>
      </w:r>
    </w:p>
    <w:p w:rsidR="00000000" w:rsidDel="00000000" w:rsidP="00000000" w:rsidRDefault="00000000" w:rsidRPr="00000000" w14:paraId="0000001A">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360" w:hanging="360"/>
        <w:rPr>
          <w:i w:val="1"/>
          <w:sz w:val="20"/>
          <w:szCs w:val="20"/>
        </w:rPr>
      </w:pPr>
      <w:r w:rsidDel="00000000" w:rsidR="00000000" w:rsidRPr="00000000">
        <w:rPr>
          <w:b w:val="1"/>
          <w:sz w:val="20"/>
          <w:szCs w:val="20"/>
          <w:rtl w:val="0"/>
        </w:rPr>
        <w:t xml:space="preserve">Jerome School District Presentations:</w:t>
      </w:r>
      <w:r w:rsidDel="00000000" w:rsidR="00000000" w:rsidRPr="00000000">
        <w:rPr>
          <w:rtl w:val="0"/>
        </w:rPr>
      </w:r>
    </w:p>
    <w:p w:rsidR="00000000" w:rsidDel="00000000" w:rsidP="00000000" w:rsidRDefault="00000000" w:rsidRPr="00000000" w14:paraId="0000001B">
      <w:pPr>
        <w:numPr>
          <w:ilvl w:val="1"/>
          <w:numId w:val="1"/>
        </w:numPr>
        <w:spacing w:after="0" w:line="240" w:lineRule="auto"/>
        <w:ind w:left="720" w:hanging="360"/>
        <w:rPr>
          <w:sz w:val="20"/>
          <w:szCs w:val="20"/>
        </w:rPr>
      </w:pPr>
      <w:r w:rsidDel="00000000" w:rsidR="00000000" w:rsidRPr="00000000">
        <w:rPr>
          <w:sz w:val="20"/>
          <w:szCs w:val="20"/>
          <w:rtl w:val="0"/>
        </w:rPr>
        <w:t xml:space="preserve">Excellence in Education Staff Awards for March</w:t>
      </w:r>
    </w:p>
    <w:p w:rsidR="00000000" w:rsidDel="00000000" w:rsidP="00000000" w:rsidRDefault="00000000" w:rsidRPr="00000000" w14:paraId="0000001C">
      <w:pPr>
        <w:numPr>
          <w:ilvl w:val="2"/>
          <w:numId w:val="1"/>
        </w:numPr>
        <w:shd w:fill="ffffff" w:val="clear"/>
        <w:spacing w:after="0" w:line="240" w:lineRule="auto"/>
        <w:ind w:left="1080" w:hanging="360"/>
        <w:rPr>
          <w:sz w:val="20"/>
          <w:szCs w:val="20"/>
          <w:highlight w:val="white"/>
        </w:rPr>
      </w:pPr>
      <w:r w:rsidDel="00000000" w:rsidR="00000000" w:rsidRPr="00000000">
        <w:rPr>
          <w:color w:val="222222"/>
          <w:sz w:val="20"/>
          <w:szCs w:val="20"/>
          <w:highlight w:val="white"/>
          <w:rtl w:val="0"/>
        </w:rPr>
        <w:t xml:space="preserve">Certified Elementary - Alicin Weaver Teacher at Horizon Elementary</w:t>
      </w:r>
      <w:r w:rsidDel="00000000" w:rsidR="00000000" w:rsidRPr="00000000">
        <w:rPr>
          <w:rtl w:val="0"/>
        </w:rPr>
      </w:r>
    </w:p>
    <w:p w:rsidR="00000000" w:rsidDel="00000000" w:rsidP="00000000" w:rsidRDefault="00000000" w:rsidRPr="00000000" w14:paraId="0000001D">
      <w:pPr>
        <w:numPr>
          <w:ilvl w:val="2"/>
          <w:numId w:val="1"/>
        </w:numPr>
        <w:shd w:fill="ffffff" w:val="clear"/>
        <w:spacing w:after="0" w:line="240" w:lineRule="auto"/>
        <w:ind w:left="1080" w:hanging="360"/>
        <w:rPr>
          <w:sz w:val="20"/>
          <w:szCs w:val="20"/>
          <w:highlight w:val="white"/>
        </w:rPr>
      </w:pPr>
      <w:r w:rsidDel="00000000" w:rsidR="00000000" w:rsidRPr="00000000">
        <w:rPr>
          <w:color w:val="222222"/>
          <w:sz w:val="20"/>
          <w:szCs w:val="20"/>
          <w:highlight w:val="white"/>
          <w:rtl w:val="0"/>
        </w:rPr>
        <w:t xml:space="preserve">Certified Secondary - Denae Robinson Teacher at Jerome High School</w:t>
      </w:r>
      <w:r w:rsidDel="00000000" w:rsidR="00000000" w:rsidRPr="00000000">
        <w:rPr>
          <w:rtl w:val="0"/>
        </w:rPr>
      </w:r>
    </w:p>
    <w:p w:rsidR="00000000" w:rsidDel="00000000" w:rsidP="00000000" w:rsidRDefault="00000000" w:rsidRPr="00000000" w14:paraId="0000001E">
      <w:pPr>
        <w:numPr>
          <w:ilvl w:val="2"/>
          <w:numId w:val="1"/>
        </w:numPr>
        <w:shd w:fill="ffffff" w:val="clear"/>
        <w:spacing w:after="0" w:line="240" w:lineRule="auto"/>
        <w:ind w:left="1080" w:hanging="360"/>
        <w:rPr>
          <w:sz w:val="20"/>
          <w:szCs w:val="20"/>
          <w:highlight w:val="white"/>
        </w:rPr>
      </w:pPr>
      <w:r w:rsidDel="00000000" w:rsidR="00000000" w:rsidRPr="00000000">
        <w:rPr>
          <w:color w:val="222222"/>
          <w:sz w:val="20"/>
          <w:szCs w:val="20"/>
          <w:highlight w:val="white"/>
          <w:rtl w:val="0"/>
        </w:rPr>
        <w:t xml:space="preserve">Classified - Vanessa Kortright Para at Jerome High School</w:t>
      </w:r>
      <w:r w:rsidDel="00000000" w:rsidR="00000000" w:rsidRPr="00000000">
        <w:rPr>
          <w:rtl w:val="0"/>
        </w:rPr>
      </w:r>
    </w:p>
    <w:p w:rsidR="00000000" w:rsidDel="00000000" w:rsidP="00000000" w:rsidRDefault="00000000" w:rsidRPr="00000000" w14:paraId="0000001F">
      <w:pPr>
        <w:numPr>
          <w:ilvl w:val="1"/>
          <w:numId w:val="1"/>
        </w:numPr>
        <w:spacing w:after="0" w:line="240" w:lineRule="auto"/>
        <w:ind w:left="720" w:hanging="360"/>
        <w:rPr>
          <w:sz w:val="20"/>
          <w:szCs w:val="20"/>
          <w:highlight w:val="white"/>
        </w:rPr>
      </w:pPr>
      <w:r w:rsidDel="00000000" w:rsidR="00000000" w:rsidRPr="00000000">
        <w:rPr>
          <w:sz w:val="20"/>
          <w:szCs w:val="20"/>
          <w:highlight w:val="white"/>
          <w:rtl w:val="0"/>
        </w:rPr>
        <w:t xml:space="preserve">Administrator Special Reports</w:t>
      </w:r>
    </w:p>
    <w:p w:rsidR="00000000" w:rsidDel="00000000" w:rsidP="00000000" w:rsidRDefault="00000000" w:rsidRPr="00000000" w14:paraId="00000020">
      <w:pPr>
        <w:numPr>
          <w:ilvl w:val="2"/>
          <w:numId w:val="1"/>
        </w:numPr>
        <w:spacing w:after="0" w:line="240" w:lineRule="auto"/>
        <w:ind w:left="1080" w:hanging="360"/>
        <w:rPr>
          <w:sz w:val="20"/>
          <w:szCs w:val="20"/>
          <w:highlight w:val="white"/>
        </w:rPr>
      </w:pPr>
      <w:hyperlink r:id="rId8">
        <w:r w:rsidDel="00000000" w:rsidR="00000000" w:rsidRPr="00000000">
          <w:rPr>
            <w:color w:val="1155cc"/>
            <w:sz w:val="20"/>
            <w:szCs w:val="20"/>
            <w:highlight w:val="white"/>
            <w:u w:val="single"/>
            <w:rtl w:val="0"/>
          </w:rPr>
          <w:t xml:space="preserve">Angie Brulotte</w:t>
        </w:r>
      </w:hyperlink>
      <w:r w:rsidDel="00000000" w:rsidR="00000000" w:rsidRPr="00000000">
        <w:rPr>
          <w:rtl w:val="0"/>
        </w:rPr>
      </w:r>
    </w:p>
    <w:p w:rsidR="00000000" w:rsidDel="00000000" w:rsidP="00000000" w:rsidRDefault="00000000" w:rsidRPr="00000000" w14:paraId="00000021">
      <w:pPr>
        <w:spacing w:after="0" w:line="240" w:lineRule="auto"/>
        <w:ind w:left="1080" w:firstLine="0"/>
        <w:rPr>
          <w:sz w:val="20"/>
          <w:szCs w:val="20"/>
          <w:highlight w:val="whit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highlight w:val="white"/>
          <w:vertAlign w:val="baseline"/>
        </w:rPr>
      </w:pPr>
      <w:r w:rsidDel="00000000" w:rsidR="00000000" w:rsidRPr="00000000">
        <w:rPr>
          <w:rFonts w:ascii="Calibri" w:cs="Calibri" w:eastAsia="Calibri" w:hAnsi="Calibri"/>
          <w:b w:val="1"/>
          <w:i w:val="0"/>
          <w:smallCaps w:val="0"/>
          <w:strike w:val="0"/>
          <w:color w:val="000000"/>
          <w:sz w:val="20"/>
          <w:szCs w:val="20"/>
          <w:highlight w:val="white"/>
          <w:u w:val="none"/>
          <w:vertAlign w:val="baseline"/>
          <w:rtl w:val="0"/>
        </w:rPr>
        <w:t xml:space="preserve">Consent Agenda </w:t>
      </w:r>
      <w:r w:rsidDel="00000000" w:rsidR="00000000" w:rsidRPr="00000000">
        <w:rPr>
          <w:rFonts w:ascii="Calibri" w:cs="Calibri" w:eastAsia="Calibri" w:hAnsi="Calibri"/>
          <w:b w:val="0"/>
          <w:i w:val="0"/>
          <w:smallCaps w:val="0"/>
          <w:strike w:val="0"/>
          <w:color w:val="000000"/>
          <w:sz w:val="20"/>
          <w:szCs w:val="20"/>
          <w:highlight w:val="white"/>
          <w:u w:val="none"/>
          <w:vertAlign w:val="baseline"/>
          <w:rtl w:val="0"/>
        </w:rPr>
        <w:t xml:space="preserve">(Action)</w:t>
      </w:r>
      <w:r w:rsidDel="00000000" w:rsidR="00000000" w:rsidRPr="00000000">
        <w:rPr>
          <w:rtl w:val="0"/>
        </w:rPr>
      </w:r>
    </w:p>
    <w:p w:rsidR="00000000" w:rsidDel="00000000" w:rsidP="00000000" w:rsidRDefault="00000000" w:rsidRPr="00000000" w14:paraId="00000023">
      <w:pPr>
        <w:numPr>
          <w:ilvl w:val="1"/>
          <w:numId w:val="1"/>
        </w:numPr>
        <w:spacing w:after="0" w:line="240" w:lineRule="auto"/>
        <w:ind w:left="72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Approval of Previous Minutes</w:t>
      </w:r>
    </w:p>
    <w:p w:rsidR="00000000" w:rsidDel="00000000" w:rsidP="00000000" w:rsidRDefault="00000000" w:rsidRPr="00000000" w14:paraId="00000024">
      <w:pPr>
        <w:numPr>
          <w:ilvl w:val="2"/>
          <w:numId w:val="1"/>
        </w:numPr>
        <w:spacing w:after="0" w:line="240" w:lineRule="auto"/>
        <w:ind w:left="1080" w:hanging="360"/>
        <w:rPr>
          <w:rFonts w:ascii="Calibri" w:cs="Calibri" w:eastAsia="Calibri" w:hAnsi="Calibri"/>
          <w:sz w:val="20"/>
          <w:szCs w:val="20"/>
          <w:highlight w:val="white"/>
        </w:rPr>
      </w:pPr>
      <w:hyperlink r:id="rId9">
        <w:r w:rsidDel="00000000" w:rsidR="00000000" w:rsidRPr="00000000">
          <w:rPr>
            <w:rFonts w:ascii="Calibri" w:cs="Calibri" w:eastAsia="Calibri" w:hAnsi="Calibri"/>
            <w:color w:val="1155cc"/>
            <w:sz w:val="20"/>
            <w:szCs w:val="20"/>
            <w:highlight w:val="white"/>
            <w:u w:val="single"/>
            <w:rtl w:val="0"/>
          </w:rPr>
          <w:t xml:space="preserve">Regular Meetin</w:t>
        </w:r>
      </w:hyperlink>
      <w:hyperlink r:id="rId10">
        <w:r w:rsidDel="00000000" w:rsidR="00000000" w:rsidRPr="00000000">
          <w:rPr>
            <w:color w:val="1155cc"/>
            <w:sz w:val="20"/>
            <w:szCs w:val="20"/>
            <w:highlight w:val="white"/>
            <w:u w:val="single"/>
            <w:rtl w:val="0"/>
          </w:rPr>
          <w:t xml:space="preserve">g February 25, 2025</w:t>
        </w:r>
      </w:hyperlink>
      <w:r w:rsidDel="00000000" w:rsidR="00000000" w:rsidRPr="00000000">
        <w:rPr>
          <w:rtl w:val="0"/>
        </w:rPr>
      </w:r>
    </w:p>
    <w:p w:rsidR="00000000" w:rsidDel="00000000" w:rsidP="00000000" w:rsidRDefault="00000000" w:rsidRPr="00000000" w14:paraId="00000025">
      <w:pPr>
        <w:numPr>
          <w:ilvl w:val="1"/>
          <w:numId w:val="1"/>
        </w:numPr>
        <w:spacing w:after="0" w:line="240" w:lineRule="auto"/>
        <w:ind w:left="720" w:hanging="360"/>
        <w:rPr>
          <w:sz w:val="20"/>
          <w:szCs w:val="20"/>
          <w:highlight w:val="white"/>
        </w:rPr>
      </w:pPr>
      <w:r w:rsidDel="00000000" w:rsidR="00000000" w:rsidRPr="00000000">
        <w:rPr>
          <w:rFonts w:ascii="Calibri" w:cs="Calibri" w:eastAsia="Calibri" w:hAnsi="Calibri"/>
          <w:sz w:val="20"/>
          <w:szCs w:val="20"/>
          <w:highlight w:val="white"/>
          <w:rtl w:val="0"/>
        </w:rPr>
        <w:t xml:space="preserve">Financial Report </w:t>
      </w:r>
      <w:r w:rsidDel="00000000" w:rsidR="00000000" w:rsidRPr="00000000">
        <w:rPr>
          <w:rtl w:val="0"/>
        </w:rPr>
      </w:r>
    </w:p>
    <w:p w:rsidR="00000000" w:rsidDel="00000000" w:rsidP="00000000" w:rsidRDefault="00000000" w:rsidRPr="00000000" w14:paraId="00000026">
      <w:pPr>
        <w:numPr>
          <w:ilvl w:val="2"/>
          <w:numId w:val="1"/>
        </w:numPr>
        <w:spacing w:after="0" w:line="240" w:lineRule="auto"/>
        <w:ind w:left="108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Cash Report</w:t>
      </w:r>
    </w:p>
    <w:p w:rsidR="00000000" w:rsidDel="00000000" w:rsidP="00000000" w:rsidRDefault="00000000" w:rsidRPr="00000000" w14:paraId="00000027">
      <w:pPr>
        <w:numPr>
          <w:ilvl w:val="3"/>
          <w:numId w:val="1"/>
        </w:numPr>
        <w:spacing w:after="0" w:line="240" w:lineRule="auto"/>
        <w:ind w:left="1440" w:hanging="360"/>
        <w:rPr>
          <w:rFonts w:ascii="Calibri" w:cs="Calibri" w:eastAsia="Calibri" w:hAnsi="Calibri"/>
          <w:sz w:val="20"/>
          <w:szCs w:val="20"/>
          <w:highlight w:val="white"/>
        </w:rPr>
      </w:pPr>
      <w:hyperlink r:id="rId11">
        <w:r w:rsidDel="00000000" w:rsidR="00000000" w:rsidRPr="00000000">
          <w:rPr>
            <w:rFonts w:ascii="Calibri" w:cs="Calibri" w:eastAsia="Calibri" w:hAnsi="Calibri"/>
            <w:color w:val="1155cc"/>
            <w:sz w:val="20"/>
            <w:szCs w:val="20"/>
            <w:highlight w:val="white"/>
            <w:u w:val="single"/>
            <w:rtl w:val="0"/>
          </w:rPr>
          <w:t xml:space="preserve">Reconciliation Report</w:t>
        </w:r>
      </w:hyperlink>
      <w:r w:rsidDel="00000000" w:rsidR="00000000" w:rsidRPr="00000000">
        <w:rPr>
          <w:rtl w:val="0"/>
        </w:rPr>
      </w:r>
    </w:p>
    <w:p w:rsidR="00000000" w:rsidDel="00000000" w:rsidP="00000000" w:rsidRDefault="00000000" w:rsidRPr="00000000" w14:paraId="00000028">
      <w:pPr>
        <w:numPr>
          <w:ilvl w:val="2"/>
          <w:numId w:val="1"/>
        </w:numPr>
        <w:spacing w:after="0" w:line="240" w:lineRule="auto"/>
        <w:ind w:left="108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Accrual Report</w:t>
      </w:r>
    </w:p>
    <w:p w:rsidR="00000000" w:rsidDel="00000000" w:rsidP="00000000" w:rsidRDefault="00000000" w:rsidRPr="00000000" w14:paraId="00000029">
      <w:pPr>
        <w:numPr>
          <w:ilvl w:val="3"/>
          <w:numId w:val="1"/>
        </w:numPr>
        <w:spacing w:after="0" w:line="240" w:lineRule="auto"/>
        <w:ind w:left="1440" w:hanging="360"/>
        <w:rPr>
          <w:rFonts w:ascii="Calibri" w:cs="Calibri" w:eastAsia="Calibri" w:hAnsi="Calibri"/>
          <w:sz w:val="20"/>
          <w:szCs w:val="20"/>
          <w:highlight w:val="white"/>
        </w:rPr>
      </w:pPr>
      <w:hyperlink r:id="rId12">
        <w:r w:rsidDel="00000000" w:rsidR="00000000" w:rsidRPr="00000000">
          <w:rPr>
            <w:rFonts w:ascii="Calibri" w:cs="Calibri" w:eastAsia="Calibri" w:hAnsi="Calibri"/>
            <w:color w:val="1155cc"/>
            <w:sz w:val="20"/>
            <w:szCs w:val="20"/>
            <w:highlight w:val="white"/>
            <w:u w:val="single"/>
            <w:rtl w:val="0"/>
          </w:rPr>
          <w:t xml:space="preserve">Revenue and Expense Summary </w:t>
        </w:r>
      </w:hyperlink>
      <w:r w:rsidDel="00000000" w:rsidR="00000000" w:rsidRPr="00000000">
        <w:rPr>
          <w:rtl w:val="0"/>
        </w:rPr>
      </w:r>
    </w:p>
    <w:p w:rsidR="00000000" w:rsidDel="00000000" w:rsidP="00000000" w:rsidRDefault="00000000" w:rsidRPr="00000000" w14:paraId="0000002A">
      <w:pPr>
        <w:numPr>
          <w:ilvl w:val="3"/>
          <w:numId w:val="1"/>
        </w:numPr>
        <w:spacing w:after="0" w:line="240" w:lineRule="auto"/>
        <w:ind w:left="1440" w:hanging="360"/>
        <w:rPr>
          <w:rFonts w:ascii="Calibri" w:cs="Calibri" w:eastAsia="Calibri" w:hAnsi="Calibri"/>
          <w:sz w:val="20"/>
          <w:szCs w:val="20"/>
          <w:highlight w:val="white"/>
        </w:rPr>
      </w:pPr>
      <w:hyperlink r:id="rId13">
        <w:r w:rsidDel="00000000" w:rsidR="00000000" w:rsidRPr="00000000">
          <w:rPr>
            <w:rFonts w:ascii="Calibri" w:cs="Calibri" w:eastAsia="Calibri" w:hAnsi="Calibri"/>
            <w:color w:val="1155cc"/>
            <w:sz w:val="20"/>
            <w:szCs w:val="20"/>
            <w:highlight w:val="white"/>
            <w:u w:val="single"/>
            <w:rtl w:val="0"/>
          </w:rPr>
          <w:t xml:space="preserve">Balance Sheet</w:t>
        </w:r>
      </w:hyperlink>
      <w:r w:rsidDel="00000000" w:rsidR="00000000" w:rsidRPr="00000000">
        <w:rPr>
          <w:rFonts w:ascii="Calibri" w:cs="Calibri" w:eastAsia="Calibri" w:hAnsi="Calibri"/>
          <w:sz w:val="20"/>
          <w:szCs w:val="20"/>
          <w:highlight w:val="white"/>
          <w:rtl w:val="0"/>
        </w:rPr>
        <w:t xml:space="preserve"> </w:t>
      </w:r>
    </w:p>
    <w:p w:rsidR="00000000" w:rsidDel="00000000" w:rsidP="00000000" w:rsidRDefault="00000000" w:rsidRPr="00000000" w14:paraId="0000002B">
      <w:pPr>
        <w:numPr>
          <w:ilvl w:val="2"/>
          <w:numId w:val="1"/>
        </w:numPr>
        <w:spacing w:after="0" w:line="240" w:lineRule="auto"/>
        <w:ind w:left="1080" w:hanging="360"/>
        <w:rPr>
          <w:rFonts w:ascii="Calibri" w:cs="Calibri" w:eastAsia="Calibri" w:hAnsi="Calibri"/>
          <w:sz w:val="20"/>
          <w:szCs w:val="20"/>
          <w:highlight w:val="white"/>
        </w:rPr>
      </w:pPr>
      <w:r w:rsidDel="00000000" w:rsidR="00000000" w:rsidRPr="00000000">
        <w:rPr>
          <w:rFonts w:ascii="Calibri" w:cs="Calibri" w:eastAsia="Calibri" w:hAnsi="Calibri"/>
          <w:sz w:val="20"/>
          <w:szCs w:val="20"/>
          <w:highlight w:val="white"/>
          <w:rtl w:val="0"/>
        </w:rPr>
        <w:t xml:space="preserve">Building Financial Reports</w:t>
      </w:r>
    </w:p>
    <w:p w:rsidR="00000000" w:rsidDel="00000000" w:rsidP="00000000" w:rsidRDefault="00000000" w:rsidRPr="00000000" w14:paraId="0000002C">
      <w:pPr>
        <w:numPr>
          <w:ilvl w:val="3"/>
          <w:numId w:val="2"/>
        </w:numPr>
        <w:spacing w:after="0" w:line="240" w:lineRule="auto"/>
        <w:ind w:left="1440" w:hanging="360"/>
        <w:rPr>
          <w:rFonts w:ascii="Calibri" w:cs="Calibri" w:eastAsia="Calibri" w:hAnsi="Calibri"/>
          <w:color w:val="000000"/>
          <w:sz w:val="20"/>
          <w:szCs w:val="20"/>
          <w:highlight w:val="white"/>
        </w:rPr>
      </w:pPr>
      <w:hyperlink r:id="rId14">
        <w:r w:rsidDel="00000000" w:rsidR="00000000" w:rsidRPr="00000000">
          <w:rPr>
            <w:rFonts w:ascii="Calibri" w:cs="Calibri" w:eastAsia="Calibri" w:hAnsi="Calibri"/>
            <w:color w:val="1155cc"/>
            <w:sz w:val="20"/>
            <w:szCs w:val="20"/>
            <w:highlight w:val="white"/>
            <w:u w:val="single"/>
            <w:rtl w:val="0"/>
          </w:rPr>
          <w:t xml:space="preserve">Jefferson Elementary School -- Reconciliation -- Check Register -- Balance Sheet</w:t>
        </w:r>
      </w:hyperlink>
      <w:r w:rsidDel="00000000" w:rsidR="00000000" w:rsidRPr="00000000">
        <w:rPr>
          <w:rtl w:val="0"/>
        </w:rPr>
      </w:r>
    </w:p>
    <w:p w:rsidR="00000000" w:rsidDel="00000000" w:rsidP="00000000" w:rsidRDefault="00000000" w:rsidRPr="00000000" w14:paraId="0000002D">
      <w:pPr>
        <w:numPr>
          <w:ilvl w:val="3"/>
          <w:numId w:val="2"/>
        </w:numPr>
        <w:spacing w:after="0" w:line="240" w:lineRule="auto"/>
        <w:ind w:left="1440" w:hanging="360"/>
        <w:rPr>
          <w:rFonts w:ascii="Calibri" w:cs="Calibri" w:eastAsia="Calibri" w:hAnsi="Calibri"/>
          <w:color w:val="000000"/>
          <w:sz w:val="20"/>
          <w:szCs w:val="20"/>
          <w:highlight w:val="white"/>
        </w:rPr>
      </w:pPr>
      <w:hyperlink r:id="rId15">
        <w:r w:rsidDel="00000000" w:rsidR="00000000" w:rsidRPr="00000000">
          <w:rPr>
            <w:rFonts w:ascii="Calibri" w:cs="Calibri" w:eastAsia="Calibri" w:hAnsi="Calibri"/>
            <w:color w:val="1155cc"/>
            <w:sz w:val="20"/>
            <w:szCs w:val="20"/>
            <w:highlight w:val="white"/>
            <w:u w:val="single"/>
            <w:rtl w:val="0"/>
          </w:rPr>
          <w:t xml:space="preserve">Frontier Elementary School -- Reconciliation -- Check Register -- Balance Sheet</w:t>
        </w:r>
      </w:hyperlink>
      <w:r w:rsidDel="00000000" w:rsidR="00000000" w:rsidRPr="00000000">
        <w:rPr>
          <w:rtl w:val="0"/>
        </w:rPr>
      </w:r>
    </w:p>
    <w:p w:rsidR="00000000" w:rsidDel="00000000" w:rsidP="00000000" w:rsidRDefault="00000000" w:rsidRPr="00000000" w14:paraId="0000002E">
      <w:pPr>
        <w:numPr>
          <w:ilvl w:val="3"/>
          <w:numId w:val="2"/>
        </w:numPr>
        <w:spacing w:after="0" w:line="240" w:lineRule="auto"/>
        <w:ind w:left="1440" w:hanging="360"/>
        <w:rPr>
          <w:rFonts w:ascii="Calibri" w:cs="Calibri" w:eastAsia="Calibri" w:hAnsi="Calibri"/>
          <w:color w:val="000000"/>
          <w:sz w:val="20"/>
          <w:szCs w:val="20"/>
          <w:highlight w:val="white"/>
        </w:rPr>
      </w:pPr>
      <w:hyperlink r:id="rId16">
        <w:r w:rsidDel="00000000" w:rsidR="00000000" w:rsidRPr="00000000">
          <w:rPr>
            <w:rFonts w:ascii="Calibri" w:cs="Calibri" w:eastAsia="Calibri" w:hAnsi="Calibri"/>
            <w:color w:val="1155cc"/>
            <w:sz w:val="20"/>
            <w:szCs w:val="20"/>
            <w:highlight w:val="white"/>
            <w:u w:val="single"/>
            <w:rtl w:val="0"/>
          </w:rPr>
          <w:t xml:space="preserve">Horizon Elementary School -- Reconciliation -- Check Register -- Balance Sheet</w:t>
        </w:r>
      </w:hyperlink>
      <w:r w:rsidDel="00000000" w:rsidR="00000000" w:rsidRPr="00000000">
        <w:rPr>
          <w:rtl w:val="0"/>
        </w:rPr>
      </w:r>
    </w:p>
    <w:p w:rsidR="00000000" w:rsidDel="00000000" w:rsidP="00000000" w:rsidRDefault="00000000" w:rsidRPr="00000000" w14:paraId="0000002F">
      <w:pPr>
        <w:numPr>
          <w:ilvl w:val="3"/>
          <w:numId w:val="2"/>
        </w:numPr>
        <w:spacing w:after="0" w:line="240" w:lineRule="auto"/>
        <w:ind w:left="1440" w:hanging="360"/>
        <w:rPr>
          <w:rFonts w:ascii="Calibri" w:cs="Calibri" w:eastAsia="Calibri" w:hAnsi="Calibri"/>
          <w:color w:val="000000"/>
          <w:sz w:val="20"/>
          <w:szCs w:val="20"/>
          <w:highlight w:val="white"/>
        </w:rPr>
      </w:pPr>
      <w:hyperlink r:id="rId17">
        <w:r w:rsidDel="00000000" w:rsidR="00000000" w:rsidRPr="00000000">
          <w:rPr>
            <w:rFonts w:ascii="Calibri" w:cs="Calibri" w:eastAsia="Calibri" w:hAnsi="Calibri"/>
            <w:color w:val="1155cc"/>
            <w:sz w:val="20"/>
            <w:szCs w:val="20"/>
            <w:highlight w:val="white"/>
            <w:u w:val="single"/>
            <w:rtl w:val="0"/>
          </w:rPr>
          <w:t xml:space="preserve">Summit Elementary School -- Reconciliation -- Check Register -- Balance Sheet</w:t>
        </w:r>
      </w:hyperlink>
      <w:r w:rsidDel="00000000" w:rsidR="00000000" w:rsidRPr="00000000">
        <w:rPr>
          <w:rtl w:val="0"/>
        </w:rPr>
      </w:r>
    </w:p>
    <w:p w:rsidR="00000000" w:rsidDel="00000000" w:rsidP="00000000" w:rsidRDefault="00000000" w:rsidRPr="00000000" w14:paraId="00000030">
      <w:pPr>
        <w:numPr>
          <w:ilvl w:val="3"/>
          <w:numId w:val="2"/>
        </w:numPr>
        <w:spacing w:after="0" w:line="240" w:lineRule="auto"/>
        <w:ind w:left="1440" w:hanging="360"/>
        <w:rPr>
          <w:rFonts w:ascii="Calibri" w:cs="Calibri" w:eastAsia="Calibri" w:hAnsi="Calibri"/>
          <w:color w:val="000000"/>
          <w:sz w:val="20"/>
          <w:szCs w:val="20"/>
          <w:highlight w:val="white"/>
        </w:rPr>
      </w:pPr>
      <w:hyperlink r:id="rId18">
        <w:r w:rsidDel="00000000" w:rsidR="00000000" w:rsidRPr="00000000">
          <w:rPr>
            <w:rFonts w:ascii="Calibri" w:cs="Calibri" w:eastAsia="Calibri" w:hAnsi="Calibri"/>
            <w:color w:val="1155cc"/>
            <w:sz w:val="20"/>
            <w:szCs w:val="20"/>
            <w:highlight w:val="white"/>
            <w:u w:val="single"/>
            <w:rtl w:val="0"/>
          </w:rPr>
          <w:t xml:space="preserve">Jerome Middle School -- Reconciliation -- Check Register -- Balance Sheet</w:t>
        </w:r>
      </w:hyperlink>
      <w:r w:rsidDel="00000000" w:rsidR="00000000" w:rsidRPr="00000000">
        <w:rPr>
          <w:rtl w:val="0"/>
        </w:rPr>
      </w:r>
    </w:p>
    <w:p w:rsidR="00000000" w:rsidDel="00000000" w:rsidP="00000000" w:rsidRDefault="00000000" w:rsidRPr="00000000" w14:paraId="00000031">
      <w:pPr>
        <w:numPr>
          <w:ilvl w:val="3"/>
          <w:numId w:val="2"/>
        </w:numPr>
        <w:spacing w:after="0" w:line="240" w:lineRule="auto"/>
        <w:ind w:left="1440" w:hanging="360"/>
        <w:rPr>
          <w:rFonts w:ascii="Calibri" w:cs="Calibri" w:eastAsia="Calibri" w:hAnsi="Calibri"/>
          <w:color w:val="000000"/>
          <w:sz w:val="20"/>
          <w:szCs w:val="20"/>
          <w:highlight w:val="white"/>
        </w:rPr>
      </w:pPr>
      <w:hyperlink r:id="rId19">
        <w:r w:rsidDel="00000000" w:rsidR="00000000" w:rsidRPr="00000000">
          <w:rPr>
            <w:rFonts w:ascii="Calibri" w:cs="Calibri" w:eastAsia="Calibri" w:hAnsi="Calibri"/>
            <w:color w:val="1155cc"/>
            <w:sz w:val="20"/>
            <w:szCs w:val="20"/>
            <w:highlight w:val="white"/>
            <w:u w:val="single"/>
            <w:rtl w:val="0"/>
          </w:rPr>
          <w:t xml:space="preserve">Jerome High School -- Reconciliation -- Check Register -- Balance Sheet</w:t>
        </w:r>
      </w:hyperlink>
      <w:r w:rsidDel="00000000" w:rsidR="00000000" w:rsidRPr="00000000">
        <w:rPr>
          <w:rtl w:val="0"/>
        </w:rPr>
      </w:r>
    </w:p>
    <w:p w:rsidR="00000000" w:rsidDel="00000000" w:rsidP="00000000" w:rsidRDefault="00000000" w:rsidRPr="00000000" w14:paraId="00000032">
      <w:pPr>
        <w:numPr>
          <w:ilvl w:val="3"/>
          <w:numId w:val="2"/>
        </w:numPr>
        <w:spacing w:after="0" w:line="240" w:lineRule="auto"/>
        <w:ind w:left="1440" w:hanging="360"/>
        <w:rPr>
          <w:rFonts w:ascii="Calibri" w:cs="Calibri" w:eastAsia="Calibri" w:hAnsi="Calibri"/>
          <w:color w:val="000000"/>
          <w:sz w:val="20"/>
          <w:szCs w:val="20"/>
          <w:highlight w:val="white"/>
        </w:rPr>
      </w:pPr>
      <w:hyperlink r:id="rId20">
        <w:r w:rsidDel="00000000" w:rsidR="00000000" w:rsidRPr="00000000">
          <w:rPr>
            <w:rFonts w:ascii="Calibri" w:cs="Calibri" w:eastAsia="Calibri" w:hAnsi="Calibri"/>
            <w:color w:val="1155cc"/>
            <w:sz w:val="20"/>
            <w:szCs w:val="20"/>
            <w:highlight w:val="white"/>
            <w:u w:val="single"/>
            <w:rtl w:val="0"/>
          </w:rPr>
          <w:t xml:space="preserve">Falls City Academy – Reconciliation – Check Register – Balance Sheet</w:t>
        </w:r>
      </w:hyperlink>
      <w:r w:rsidDel="00000000" w:rsidR="00000000" w:rsidRPr="00000000">
        <w:rPr>
          <w:rtl w:val="0"/>
        </w:rPr>
      </w:r>
    </w:p>
    <w:p w:rsidR="00000000" w:rsidDel="00000000" w:rsidP="00000000" w:rsidRDefault="00000000" w:rsidRPr="00000000" w14:paraId="00000033">
      <w:pPr>
        <w:numPr>
          <w:ilvl w:val="3"/>
          <w:numId w:val="2"/>
        </w:numPr>
        <w:spacing w:after="0" w:line="240" w:lineRule="auto"/>
        <w:ind w:left="1440" w:hanging="360"/>
        <w:rPr>
          <w:rFonts w:ascii="Calibri" w:cs="Calibri" w:eastAsia="Calibri" w:hAnsi="Calibri"/>
          <w:color w:val="000000"/>
          <w:sz w:val="20"/>
          <w:szCs w:val="20"/>
          <w:highlight w:val="white"/>
        </w:rPr>
      </w:pPr>
      <w:hyperlink r:id="rId21">
        <w:r w:rsidDel="00000000" w:rsidR="00000000" w:rsidRPr="00000000">
          <w:rPr>
            <w:color w:val="1155cc"/>
            <w:sz w:val="20"/>
            <w:szCs w:val="20"/>
            <w:highlight w:val="white"/>
            <w:u w:val="single"/>
            <w:rtl w:val="0"/>
          </w:rPr>
          <w:t xml:space="preserve">Special Services -- Reconciliation -- Check Register -- Balance Sheet</w:t>
        </w:r>
      </w:hyperlink>
      <w:r w:rsidDel="00000000" w:rsidR="00000000" w:rsidRPr="00000000">
        <w:rPr>
          <w:rtl w:val="0"/>
        </w:rPr>
      </w:r>
    </w:p>
    <w:p w:rsidR="00000000" w:rsidDel="00000000" w:rsidP="00000000" w:rsidRDefault="00000000" w:rsidRPr="00000000" w14:paraId="00000034">
      <w:pPr>
        <w:numPr>
          <w:ilvl w:val="1"/>
          <w:numId w:val="1"/>
        </w:numPr>
        <w:spacing w:after="0" w:line="240" w:lineRule="auto"/>
        <w:ind w:left="720" w:hanging="360"/>
        <w:rPr>
          <w:sz w:val="20"/>
          <w:szCs w:val="20"/>
          <w:highlight w:val="white"/>
        </w:rPr>
      </w:pPr>
      <w:hyperlink r:id="rId22">
        <w:r w:rsidDel="00000000" w:rsidR="00000000" w:rsidRPr="00000000">
          <w:rPr>
            <w:rFonts w:ascii="Calibri" w:cs="Calibri" w:eastAsia="Calibri" w:hAnsi="Calibri"/>
            <w:color w:val="1155cc"/>
            <w:sz w:val="20"/>
            <w:szCs w:val="20"/>
            <w:highlight w:val="white"/>
            <w:u w:val="single"/>
            <w:rtl w:val="0"/>
          </w:rPr>
          <w:t xml:space="preserve">Personnel </w:t>
        </w:r>
      </w:hyperlink>
      <w:hyperlink r:id="rId23">
        <w:r w:rsidDel="00000000" w:rsidR="00000000" w:rsidRPr="00000000">
          <w:rPr>
            <w:color w:val="1155cc"/>
            <w:sz w:val="20"/>
            <w:szCs w:val="20"/>
            <w:highlight w:val="white"/>
            <w:u w:val="single"/>
            <w:rtl w:val="0"/>
          </w:rPr>
          <w:t xml:space="preserve">Changes 2024-25</w:t>
        </w:r>
      </w:hyperlink>
      <w:r w:rsidDel="00000000" w:rsidR="00000000" w:rsidRPr="00000000">
        <w:rPr>
          <w:rtl w:val="0"/>
        </w:rPr>
      </w:r>
    </w:p>
    <w:p w:rsidR="00000000" w:rsidDel="00000000" w:rsidP="00000000" w:rsidRDefault="00000000" w:rsidRPr="00000000" w14:paraId="00000035">
      <w:pPr>
        <w:spacing w:after="0" w:line="240" w:lineRule="auto"/>
        <w:ind w:left="720" w:firstLine="0"/>
        <w:rPr>
          <w:sz w:val="20"/>
          <w:szCs w:val="20"/>
          <w:highlight w:val="white"/>
        </w:rPr>
      </w:pPr>
      <w:r w:rsidDel="00000000" w:rsidR="00000000" w:rsidRPr="00000000">
        <w:rPr>
          <w:sz w:val="20"/>
          <w:szCs w:val="20"/>
          <w:highlight w:val="white"/>
          <w:rtl w:val="0"/>
        </w:rPr>
        <w:t xml:space="preserve">A motion was made by </w:t>
      </w:r>
      <w:r w:rsidDel="00000000" w:rsidR="00000000" w:rsidRPr="00000000">
        <w:rPr>
          <w:sz w:val="20"/>
          <w:szCs w:val="20"/>
          <w:rtl w:val="0"/>
        </w:rPr>
        <w:t xml:space="preserve">Jeff Schroeder and seconded by Peter Gibbons</w:t>
      </w:r>
      <w:r w:rsidDel="00000000" w:rsidR="00000000" w:rsidRPr="00000000">
        <w:rPr>
          <w:sz w:val="20"/>
          <w:szCs w:val="20"/>
          <w:highlight w:val="white"/>
          <w:rtl w:val="0"/>
        </w:rPr>
        <w:t xml:space="preserve"> to approve the Consent Agenda as presented. The motion passed by the following:</w:t>
      </w:r>
    </w:p>
    <w:p w:rsidR="00000000" w:rsidDel="00000000" w:rsidP="00000000" w:rsidRDefault="00000000" w:rsidRPr="00000000" w14:paraId="00000036">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37">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38">
      <w:pPr>
        <w:spacing w:after="0" w:line="240" w:lineRule="auto"/>
        <w:ind w:left="72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39">
      <w:pPr>
        <w:spacing w:after="0" w:line="240" w:lineRule="auto"/>
        <w:ind w:left="720" w:firstLine="0"/>
        <w:rPr>
          <w:sz w:val="20"/>
          <w:szCs w:val="20"/>
          <w:highlight w:val="whit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Scheduled Visitors</w:t>
      </w:r>
      <w:r w:rsidDel="00000000" w:rsidR="00000000" w:rsidRPr="00000000">
        <w:rPr>
          <w:sz w:val="20"/>
          <w:szCs w:val="20"/>
          <w:rtl w:val="0"/>
        </w:rPr>
        <w:t xml:space="preserve">: There were no Scheduled Visitors for the March meeting.</w:t>
      </w:r>
      <w:r w:rsidDel="00000000" w:rsidR="00000000" w:rsidRPr="00000000">
        <w:rPr>
          <w:rtl w:val="0"/>
        </w:rPr>
      </w:r>
    </w:p>
    <w:p w:rsidR="00000000" w:rsidDel="00000000" w:rsidP="00000000" w:rsidRDefault="00000000" w:rsidRPr="00000000" w14:paraId="0000003B">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200" w:line="240" w:lineRule="auto"/>
        <w:ind w:left="360" w:hanging="360"/>
        <w:rPr>
          <w:sz w:val="20"/>
          <w:szCs w:val="20"/>
        </w:rPr>
      </w:pPr>
      <w:r w:rsidDel="00000000" w:rsidR="00000000" w:rsidRPr="00000000">
        <w:rPr>
          <w:b w:val="1"/>
          <w:sz w:val="20"/>
          <w:szCs w:val="20"/>
          <w:rtl w:val="0"/>
        </w:rPr>
        <w:t xml:space="preserve">Audience of Citizens</w:t>
      </w:r>
      <w:r w:rsidDel="00000000" w:rsidR="00000000" w:rsidRPr="00000000">
        <w:rPr>
          <w:sz w:val="20"/>
          <w:szCs w:val="20"/>
          <w:rtl w:val="0"/>
        </w:rPr>
        <w:t xml:space="preserve"> (Information) </w:t>
      </w:r>
    </w:p>
    <w:p w:rsidR="00000000" w:rsidDel="00000000" w:rsidP="00000000" w:rsidRDefault="00000000" w:rsidRPr="00000000" w14:paraId="0000003C">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200" w:line="240" w:lineRule="auto"/>
        <w:ind w:left="360" w:hanging="360"/>
        <w:rPr>
          <w:sz w:val="20"/>
          <w:szCs w:val="20"/>
        </w:rPr>
      </w:pPr>
      <w:r w:rsidDel="00000000" w:rsidR="00000000" w:rsidRPr="00000000">
        <w:rPr>
          <w:b w:val="1"/>
          <w:sz w:val="20"/>
          <w:szCs w:val="20"/>
          <w:rtl w:val="0"/>
        </w:rPr>
        <w:t xml:space="preserve">Correspondence to the Board </w:t>
      </w:r>
      <w:r w:rsidDel="00000000" w:rsidR="00000000" w:rsidRPr="00000000">
        <w:rPr>
          <w:sz w:val="20"/>
          <w:szCs w:val="20"/>
          <w:rtl w:val="0"/>
        </w:rPr>
        <w:t xml:space="preserve">(Information)</w:t>
      </w:r>
    </w:p>
    <w:p w:rsidR="00000000" w:rsidDel="00000000" w:rsidP="00000000" w:rsidRDefault="00000000" w:rsidRPr="00000000" w14:paraId="0000003D">
      <w:pPr>
        <w:numPr>
          <w:ilvl w:val="1"/>
          <w:numId w:val="1"/>
        </w:numPr>
        <w:spacing w:after="0" w:line="240" w:lineRule="auto"/>
        <w:ind w:left="720" w:hanging="360"/>
        <w:rPr>
          <w:rFonts w:ascii="Calibri" w:cs="Calibri" w:eastAsia="Calibri" w:hAnsi="Calibri"/>
          <w:sz w:val="20"/>
          <w:szCs w:val="20"/>
        </w:rPr>
      </w:pPr>
      <w:r w:rsidDel="00000000" w:rsidR="00000000" w:rsidRPr="00000000">
        <w:rPr>
          <w:sz w:val="20"/>
          <w:szCs w:val="20"/>
          <w:rtl w:val="0"/>
        </w:rPr>
        <w:t xml:space="preserve">Trustee committee report</w:t>
      </w:r>
      <w:r w:rsidDel="00000000" w:rsidR="00000000" w:rsidRPr="00000000">
        <w:rPr>
          <w:rtl w:val="0"/>
        </w:rPr>
      </w:r>
    </w:p>
    <w:p w:rsidR="00000000" w:rsidDel="00000000" w:rsidP="00000000" w:rsidRDefault="00000000" w:rsidRPr="00000000" w14:paraId="0000003E">
      <w:pPr>
        <w:numPr>
          <w:ilvl w:val="2"/>
          <w:numId w:val="1"/>
        </w:numPr>
        <w:spacing w:after="0" w:line="240" w:lineRule="auto"/>
        <w:ind w:left="1080" w:hanging="360"/>
        <w:rPr>
          <w:rFonts w:ascii="Calibri" w:cs="Calibri" w:eastAsia="Calibri" w:hAnsi="Calibri"/>
          <w:sz w:val="20"/>
          <w:szCs w:val="20"/>
        </w:rPr>
      </w:pPr>
      <w:r w:rsidDel="00000000" w:rsidR="00000000" w:rsidRPr="00000000">
        <w:rPr>
          <w:sz w:val="20"/>
          <w:szCs w:val="20"/>
          <w:rtl w:val="0"/>
        </w:rPr>
        <w:t xml:space="preserve">Teacher Leadership Team- Staci Leavitt</w:t>
      </w:r>
      <w:r w:rsidDel="00000000" w:rsidR="00000000" w:rsidRPr="00000000">
        <w:rPr>
          <w:rtl w:val="0"/>
        </w:rPr>
      </w:r>
    </w:p>
    <w:p w:rsidR="00000000" w:rsidDel="00000000" w:rsidP="00000000" w:rsidRDefault="00000000" w:rsidRPr="00000000" w14:paraId="0000003F">
      <w:pPr>
        <w:numPr>
          <w:ilvl w:val="2"/>
          <w:numId w:val="1"/>
        </w:numPr>
        <w:spacing w:after="0" w:line="240" w:lineRule="auto"/>
        <w:ind w:left="1080" w:hanging="360"/>
        <w:rPr>
          <w:rFonts w:ascii="Calibri" w:cs="Calibri" w:eastAsia="Calibri" w:hAnsi="Calibri"/>
          <w:sz w:val="20"/>
          <w:szCs w:val="20"/>
        </w:rPr>
      </w:pPr>
      <w:r w:rsidDel="00000000" w:rsidR="00000000" w:rsidRPr="00000000">
        <w:rPr>
          <w:sz w:val="20"/>
          <w:szCs w:val="20"/>
          <w:rtl w:val="0"/>
        </w:rPr>
        <w:t xml:space="preserve">Wellness/Transportation and Facilities Committees- Jeff Schroeder</w:t>
      </w:r>
      <w:r w:rsidDel="00000000" w:rsidR="00000000" w:rsidRPr="00000000">
        <w:rPr>
          <w:rtl w:val="0"/>
        </w:rPr>
      </w:r>
    </w:p>
    <w:p w:rsidR="00000000" w:rsidDel="00000000" w:rsidP="00000000" w:rsidRDefault="00000000" w:rsidRPr="00000000" w14:paraId="00000040">
      <w:pPr>
        <w:numPr>
          <w:ilvl w:val="2"/>
          <w:numId w:val="1"/>
        </w:numPr>
        <w:spacing w:after="0" w:line="240" w:lineRule="auto"/>
        <w:ind w:left="1080" w:hanging="360"/>
        <w:rPr>
          <w:rFonts w:ascii="Calibri" w:cs="Calibri" w:eastAsia="Calibri" w:hAnsi="Calibri"/>
          <w:sz w:val="20"/>
          <w:szCs w:val="20"/>
        </w:rPr>
      </w:pPr>
      <w:r w:rsidDel="00000000" w:rsidR="00000000" w:rsidRPr="00000000">
        <w:rPr>
          <w:sz w:val="20"/>
          <w:szCs w:val="20"/>
          <w:rtl w:val="0"/>
        </w:rPr>
        <w:t xml:space="preserve">Policy Review Committee- Liz Bingham</w:t>
      </w:r>
      <w:r w:rsidDel="00000000" w:rsidR="00000000" w:rsidRPr="00000000">
        <w:rPr>
          <w:rtl w:val="0"/>
        </w:rPr>
      </w:r>
    </w:p>
    <w:p w:rsidR="00000000" w:rsidDel="00000000" w:rsidP="00000000" w:rsidRDefault="00000000" w:rsidRPr="00000000" w14:paraId="00000041">
      <w:pPr>
        <w:numPr>
          <w:ilvl w:val="2"/>
          <w:numId w:val="1"/>
        </w:numPr>
        <w:spacing w:after="0" w:line="240" w:lineRule="auto"/>
        <w:ind w:left="1080" w:hanging="360"/>
        <w:rPr>
          <w:sz w:val="20"/>
          <w:szCs w:val="20"/>
          <w:u w:val="none"/>
        </w:rPr>
      </w:pPr>
      <w:r w:rsidDel="00000000" w:rsidR="00000000" w:rsidRPr="00000000">
        <w:rPr>
          <w:sz w:val="20"/>
          <w:szCs w:val="20"/>
          <w:rtl w:val="0"/>
        </w:rPr>
        <w:t xml:space="preserve">Foundation/Safety Committee- Peter Gibbons</w:t>
      </w:r>
      <w:r w:rsidDel="00000000" w:rsidR="00000000" w:rsidRPr="00000000">
        <w:rPr>
          <w:rtl w:val="0"/>
        </w:rPr>
      </w:r>
    </w:p>
    <w:p w:rsidR="00000000" w:rsidDel="00000000" w:rsidP="00000000" w:rsidRDefault="00000000" w:rsidRPr="00000000" w14:paraId="00000042">
      <w:pPr>
        <w:numPr>
          <w:ilvl w:val="2"/>
          <w:numId w:val="1"/>
        </w:numPr>
        <w:spacing w:after="0" w:line="240" w:lineRule="auto"/>
        <w:ind w:left="1080" w:hanging="360"/>
        <w:rPr>
          <w:sz w:val="20"/>
          <w:szCs w:val="20"/>
          <w:u w:val="none"/>
        </w:rPr>
      </w:pPr>
      <w:r w:rsidDel="00000000" w:rsidR="00000000" w:rsidRPr="00000000">
        <w:rPr>
          <w:sz w:val="20"/>
          <w:szCs w:val="20"/>
          <w:rtl w:val="0"/>
        </w:rPr>
        <w:t xml:space="preserve">Curriculum Committee/Negotiations Committee- Annette Lott</w:t>
      </w:r>
      <w:r w:rsidDel="00000000" w:rsidR="00000000" w:rsidRPr="00000000">
        <w:rPr>
          <w:rtl w:val="0"/>
        </w:rPr>
      </w:r>
    </w:p>
    <w:p w:rsidR="00000000" w:rsidDel="00000000" w:rsidP="00000000" w:rsidRDefault="00000000" w:rsidRPr="00000000" w14:paraId="00000043">
      <w:pPr>
        <w:spacing w:after="0" w:line="240" w:lineRule="auto"/>
        <w:ind w:left="1080" w:firstLine="0"/>
        <w:rPr>
          <w:sz w:val="20"/>
          <w:szCs w:val="20"/>
        </w:rPr>
      </w:pPr>
      <w:r w:rsidDel="00000000" w:rsidR="00000000" w:rsidRPr="00000000">
        <w:rPr>
          <w:rtl w:val="0"/>
        </w:rPr>
      </w:r>
    </w:p>
    <w:p w:rsidR="00000000" w:rsidDel="00000000" w:rsidP="00000000" w:rsidRDefault="00000000" w:rsidRPr="00000000" w14:paraId="00000044">
      <w:pPr>
        <w:numPr>
          <w:ilvl w:val="0"/>
          <w:numId w:val="1"/>
        </w:numPr>
        <w:spacing w:after="0" w:line="240" w:lineRule="auto"/>
        <w:ind w:left="360" w:hanging="36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Reports to the Board</w:t>
      </w:r>
      <w:r w:rsidDel="00000000" w:rsidR="00000000" w:rsidRPr="00000000">
        <w:rPr>
          <w:rFonts w:ascii="Calibri" w:cs="Calibri" w:eastAsia="Calibri" w:hAnsi="Calibri"/>
          <w:sz w:val="20"/>
          <w:szCs w:val="20"/>
          <w:rtl w:val="0"/>
        </w:rPr>
        <w:t xml:space="preserve"> (Information)</w:t>
      </w:r>
    </w:p>
    <w:p w:rsidR="00000000" w:rsidDel="00000000" w:rsidP="00000000" w:rsidRDefault="00000000" w:rsidRPr="00000000" w14:paraId="00000045">
      <w:pPr>
        <w:numPr>
          <w:ilvl w:val="1"/>
          <w:numId w:val="1"/>
        </w:numPr>
        <w:spacing w:after="0" w:line="240" w:lineRule="auto"/>
        <w:ind w:left="720" w:hanging="360"/>
        <w:rPr>
          <w:sz w:val="20"/>
          <w:szCs w:val="20"/>
          <w:highlight w:val="white"/>
        </w:rPr>
      </w:pPr>
      <w:hyperlink r:id="rId24">
        <w:r w:rsidDel="00000000" w:rsidR="00000000" w:rsidRPr="00000000">
          <w:rPr>
            <w:color w:val="1155cc"/>
            <w:sz w:val="20"/>
            <w:szCs w:val="20"/>
            <w:highlight w:val="white"/>
            <w:u w:val="single"/>
            <w:rtl w:val="0"/>
          </w:rPr>
          <w:t xml:space="preserve">Tim Hicks - Transportation Department</w:t>
        </w:r>
      </w:hyperlink>
      <w:r w:rsidDel="00000000" w:rsidR="00000000" w:rsidRPr="00000000">
        <w:rPr>
          <w:rtl w:val="0"/>
        </w:rPr>
      </w:r>
    </w:p>
    <w:p w:rsidR="00000000" w:rsidDel="00000000" w:rsidP="00000000" w:rsidRDefault="00000000" w:rsidRPr="00000000" w14:paraId="00000046">
      <w:pPr>
        <w:numPr>
          <w:ilvl w:val="2"/>
          <w:numId w:val="1"/>
        </w:numPr>
        <w:spacing w:after="0" w:line="240" w:lineRule="auto"/>
        <w:ind w:left="1080" w:hanging="360"/>
        <w:rPr>
          <w:sz w:val="20"/>
          <w:szCs w:val="20"/>
          <w:highlight w:val="white"/>
          <w:u w:val="none"/>
        </w:rPr>
      </w:pPr>
      <w:hyperlink r:id="rId25">
        <w:r w:rsidDel="00000000" w:rsidR="00000000" w:rsidRPr="00000000">
          <w:rPr>
            <w:color w:val="1155cc"/>
            <w:sz w:val="20"/>
            <w:szCs w:val="20"/>
            <w:highlight w:val="white"/>
            <w:u w:val="single"/>
            <w:rtl w:val="0"/>
          </w:rPr>
          <w:t xml:space="preserve">Idaho School Bus Safety Week Poster</w:t>
        </w:r>
      </w:hyperlink>
      <w:r w:rsidDel="00000000" w:rsidR="00000000" w:rsidRPr="00000000">
        <w:rPr>
          <w:rtl w:val="0"/>
        </w:rPr>
      </w:r>
    </w:p>
    <w:p w:rsidR="00000000" w:rsidDel="00000000" w:rsidP="00000000" w:rsidRDefault="00000000" w:rsidRPr="00000000" w14:paraId="00000047">
      <w:pPr>
        <w:numPr>
          <w:ilvl w:val="1"/>
          <w:numId w:val="1"/>
        </w:numPr>
        <w:spacing w:after="0" w:line="240" w:lineRule="auto"/>
        <w:ind w:left="720" w:hanging="360"/>
        <w:rPr>
          <w:sz w:val="20"/>
          <w:szCs w:val="20"/>
          <w:u w:val="none"/>
        </w:rPr>
      </w:pPr>
      <w:hyperlink r:id="rId26">
        <w:r w:rsidDel="00000000" w:rsidR="00000000" w:rsidRPr="00000000">
          <w:rPr>
            <w:color w:val="1155cc"/>
            <w:sz w:val="20"/>
            <w:szCs w:val="20"/>
            <w:u w:val="single"/>
            <w:rtl w:val="0"/>
          </w:rPr>
          <w:t xml:space="preserve">Kim Lickley - Federal Program Department</w:t>
        </w:r>
      </w:hyperlink>
      <w:r w:rsidDel="00000000" w:rsidR="00000000" w:rsidRPr="00000000">
        <w:rPr>
          <w:rtl w:val="0"/>
        </w:rPr>
      </w:r>
    </w:p>
    <w:p w:rsidR="00000000" w:rsidDel="00000000" w:rsidP="00000000" w:rsidRDefault="00000000" w:rsidRPr="00000000" w14:paraId="00000048">
      <w:pPr>
        <w:numPr>
          <w:ilvl w:val="2"/>
          <w:numId w:val="1"/>
        </w:numPr>
        <w:spacing w:after="0" w:line="240" w:lineRule="auto"/>
        <w:ind w:left="1080" w:hanging="360"/>
        <w:rPr>
          <w:sz w:val="20"/>
          <w:szCs w:val="20"/>
        </w:rPr>
      </w:pPr>
      <w:bookmarkStart w:colFirst="0" w:colLast="0" w:name="_heading=h.7zow7e1pryo" w:id="0"/>
      <w:bookmarkEnd w:id="0"/>
      <w:r w:rsidDel="00000000" w:rsidR="00000000" w:rsidRPr="00000000">
        <w:rPr>
          <w:sz w:val="20"/>
          <w:szCs w:val="20"/>
          <w:highlight w:val="white"/>
          <w:rtl w:val="0"/>
        </w:rPr>
        <w:t xml:space="preserve">Volunteer Support</w:t>
      </w:r>
      <w:r w:rsidDel="00000000" w:rsidR="00000000" w:rsidRPr="00000000">
        <w:rPr>
          <w:rtl w:val="0"/>
        </w:rPr>
      </w:r>
    </w:p>
    <w:p w:rsidR="00000000" w:rsidDel="00000000" w:rsidP="00000000" w:rsidRDefault="00000000" w:rsidRPr="00000000" w14:paraId="00000049">
      <w:pPr>
        <w:numPr>
          <w:ilvl w:val="1"/>
          <w:numId w:val="1"/>
        </w:numPr>
        <w:spacing w:after="0" w:line="240" w:lineRule="auto"/>
        <w:ind w:left="720" w:hanging="360"/>
        <w:rPr>
          <w:sz w:val="20"/>
          <w:szCs w:val="20"/>
          <w:highlight w:val="white"/>
        </w:rPr>
      </w:pPr>
      <w:hyperlink r:id="rId27">
        <w:r w:rsidDel="00000000" w:rsidR="00000000" w:rsidRPr="00000000">
          <w:rPr>
            <w:color w:val="1155cc"/>
            <w:sz w:val="20"/>
            <w:szCs w:val="20"/>
            <w:highlight w:val="white"/>
            <w:u w:val="single"/>
            <w:rtl w:val="0"/>
          </w:rPr>
          <w:t xml:space="preserve">Ryan Evans  - Curriculum Department</w:t>
        </w:r>
      </w:hyperlink>
      <w:r w:rsidDel="00000000" w:rsidR="00000000" w:rsidRPr="00000000">
        <w:rPr>
          <w:rtl w:val="0"/>
        </w:rPr>
      </w:r>
    </w:p>
    <w:p w:rsidR="00000000" w:rsidDel="00000000" w:rsidP="00000000" w:rsidRDefault="00000000" w:rsidRPr="00000000" w14:paraId="0000004A">
      <w:pPr>
        <w:numPr>
          <w:ilvl w:val="1"/>
          <w:numId w:val="1"/>
        </w:numPr>
        <w:spacing w:after="0" w:line="240" w:lineRule="auto"/>
        <w:ind w:left="720" w:hanging="360"/>
        <w:rPr>
          <w:sz w:val="20"/>
          <w:szCs w:val="20"/>
          <w:u w:val="none"/>
        </w:rPr>
      </w:pPr>
      <w:hyperlink r:id="rId28">
        <w:r w:rsidDel="00000000" w:rsidR="00000000" w:rsidRPr="00000000">
          <w:rPr>
            <w:color w:val="1155cc"/>
            <w:sz w:val="20"/>
            <w:szCs w:val="20"/>
            <w:u w:val="single"/>
            <w:rtl w:val="0"/>
          </w:rPr>
          <w:t xml:space="preserve">Brian Bridwell - Finance Department</w:t>
        </w:r>
      </w:hyperlink>
      <w:r w:rsidDel="00000000" w:rsidR="00000000" w:rsidRPr="00000000">
        <w:rPr>
          <w:rtl w:val="0"/>
        </w:rPr>
      </w:r>
    </w:p>
    <w:p w:rsidR="00000000" w:rsidDel="00000000" w:rsidP="00000000" w:rsidRDefault="00000000" w:rsidRPr="00000000" w14:paraId="0000004B">
      <w:pPr>
        <w:numPr>
          <w:ilvl w:val="1"/>
          <w:numId w:val="1"/>
        </w:numPr>
        <w:spacing w:after="0" w:line="240" w:lineRule="auto"/>
        <w:ind w:left="720" w:hanging="360"/>
        <w:rPr>
          <w:sz w:val="20"/>
          <w:szCs w:val="20"/>
          <w:u w:val="none"/>
        </w:rPr>
      </w:pPr>
      <w:hyperlink r:id="rId29">
        <w:r w:rsidDel="00000000" w:rsidR="00000000" w:rsidRPr="00000000">
          <w:rPr>
            <w:color w:val="1155cc"/>
            <w:sz w:val="20"/>
            <w:szCs w:val="20"/>
            <w:u w:val="single"/>
            <w:rtl w:val="0"/>
          </w:rPr>
          <w:t xml:space="preserve">Tyler Wardle - Technology Department</w:t>
        </w:r>
      </w:hyperlink>
      <w:r w:rsidDel="00000000" w:rsidR="00000000" w:rsidRPr="00000000">
        <w:rPr>
          <w:rtl w:val="0"/>
        </w:rPr>
      </w:r>
    </w:p>
    <w:p w:rsidR="00000000" w:rsidDel="00000000" w:rsidP="00000000" w:rsidRDefault="00000000" w:rsidRPr="00000000" w14:paraId="0000004C">
      <w:pPr>
        <w:numPr>
          <w:ilvl w:val="1"/>
          <w:numId w:val="1"/>
        </w:numPr>
        <w:spacing w:after="0" w:line="240" w:lineRule="auto"/>
        <w:ind w:left="720" w:hanging="360"/>
        <w:rPr>
          <w:sz w:val="20"/>
          <w:szCs w:val="20"/>
          <w:u w:val="none"/>
        </w:rPr>
      </w:pPr>
      <w:hyperlink r:id="rId30">
        <w:r w:rsidDel="00000000" w:rsidR="00000000" w:rsidRPr="00000000">
          <w:rPr>
            <w:color w:val="1155cc"/>
            <w:sz w:val="20"/>
            <w:szCs w:val="20"/>
            <w:u w:val="single"/>
            <w:rtl w:val="0"/>
          </w:rPr>
          <w:t xml:space="preserve">Griselda Duarte - Food Service Department</w:t>
        </w:r>
      </w:hyperlink>
      <w:r w:rsidDel="00000000" w:rsidR="00000000" w:rsidRPr="00000000">
        <w:rPr>
          <w:rtl w:val="0"/>
        </w:rPr>
      </w:r>
    </w:p>
    <w:p w:rsidR="00000000" w:rsidDel="00000000" w:rsidP="00000000" w:rsidRDefault="00000000" w:rsidRPr="00000000" w14:paraId="0000004D">
      <w:pPr>
        <w:numPr>
          <w:ilvl w:val="1"/>
          <w:numId w:val="1"/>
        </w:numPr>
        <w:spacing w:after="0" w:line="240" w:lineRule="auto"/>
        <w:ind w:left="720" w:hanging="360"/>
        <w:rPr>
          <w:sz w:val="20"/>
          <w:szCs w:val="20"/>
          <w:highlight w:val="white"/>
          <w:u w:val="none"/>
        </w:rPr>
      </w:pPr>
      <w:hyperlink r:id="rId31">
        <w:r w:rsidDel="00000000" w:rsidR="00000000" w:rsidRPr="00000000">
          <w:rPr>
            <w:color w:val="1155cc"/>
            <w:sz w:val="20"/>
            <w:szCs w:val="20"/>
            <w:highlight w:val="white"/>
            <w:u w:val="single"/>
            <w:rtl w:val="0"/>
          </w:rPr>
          <w:t xml:space="preserve">Gina Cakebread - HR Department</w:t>
        </w:r>
      </w:hyperlink>
      <w:r w:rsidDel="00000000" w:rsidR="00000000" w:rsidRPr="00000000">
        <w:rPr>
          <w:rtl w:val="0"/>
        </w:rPr>
      </w:r>
    </w:p>
    <w:p w:rsidR="00000000" w:rsidDel="00000000" w:rsidP="00000000" w:rsidRDefault="00000000" w:rsidRPr="00000000" w14:paraId="0000004E">
      <w:pPr>
        <w:numPr>
          <w:ilvl w:val="1"/>
          <w:numId w:val="1"/>
        </w:numPr>
        <w:spacing w:after="0" w:line="240" w:lineRule="auto"/>
        <w:ind w:left="720" w:hanging="360"/>
        <w:rPr>
          <w:sz w:val="20"/>
          <w:szCs w:val="20"/>
          <w:highlight w:val="white"/>
          <w:u w:val="none"/>
        </w:rPr>
      </w:pPr>
      <w:hyperlink r:id="rId32">
        <w:r w:rsidDel="00000000" w:rsidR="00000000" w:rsidRPr="00000000">
          <w:rPr>
            <w:color w:val="1155cc"/>
            <w:sz w:val="20"/>
            <w:szCs w:val="20"/>
            <w:highlight w:val="white"/>
            <w:u w:val="single"/>
            <w:rtl w:val="0"/>
          </w:rPr>
          <w:t xml:space="preserve">Toni Harbaugh - Special Services Department</w:t>
        </w:r>
      </w:hyperlink>
      <w:r w:rsidDel="00000000" w:rsidR="00000000" w:rsidRPr="00000000">
        <w:rPr>
          <w:rtl w:val="0"/>
        </w:rPr>
      </w:r>
    </w:p>
    <w:p w:rsidR="00000000" w:rsidDel="00000000" w:rsidP="00000000" w:rsidRDefault="00000000" w:rsidRPr="00000000" w14:paraId="0000004F">
      <w:pPr>
        <w:numPr>
          <w:ilvl w:val="1"/>
          <w:numId w:val="1"/>
        </w:numPr>
        <w:spacing w:after="0" w:line="240" w:lineRule="auto"/>
        <w:ind w:left="720" w:hanging="360"/>
        <w:rPr>
          <w:sz w:val="20"/>
          <w:szCs w:val="20"/>
          <w:highlight w:val="white"/>
          <w:u w:val="none"/>
        </w:rPr>
      </w:pPr>
      <w:hyperlink r:id="rId33">
        <w:r w:rsidDel="00000000" w:rsidR="00000000" w:rsidRPr="00000000">
          <w:rPr>
            <w:color w:val="1155cc"/>
            <w:sz w:val="20"/>
            <w:szCs w:val="20"/>
            <w:highlight w:val="white"/>
            <w:u w:val="single"/>
            <w:rtl w:val="0"/>
          </w:rPr>
          <w:t xml:space="preserve">James Fultz - Maintenance Director</w:t>
        </w:r>
      </w:hyperlink>
      <w:r w:rsidDel="00000000" w:rsidR="00000000" w:rsidRPr="00000000">
        <w:rPr>
          <w:rtl w:val="0"/>
        </w:rPr>
      </w:r>
    </w:p>
    <w:p w:rsidR="00000000" w:rsidDel="00000000" w:rsidP="00000000" w:rsidRDefault="00000000" w:rsidRPr="00000000" w14:paraId="00000050">
      <w:pPr>
        <w:numPr>
          <w:ilvl w:val="1"/>
          <w:numId w:val="1"/>
        </w:numPr>
        <w:spacing w:after="0" w:line="240" w:lineRule="auto"/>
        <w:ind w:left="720" w:hanging="360"/>
        <w:rPr>
          <w:sz w:val="20"/>
          <w:szCs w:val="20"/>
          <w:highlight w:val="white"/>
        </w:rPr>
      </w:pPr>
      <w:r w:rsidDel="00000000" w:rsidR="00000000" w:rsidRPr="00000000">
        <w:rPr>
          <w:sz w:val="20"/>
          <w:szCs w:val="20"/>
          <w:highlight w:val="white"/>
          <w:rtl w:val="0"/>
        </w:rPr>
        <w:t xml:space="preserve">Superintendent:</w:t>
      </w:r>
    </w:p>
    <w:p w:rsidR="00000000" w:rsidDel="00000000" w:rsidP="00000000" w:rsidRDefault="00000000" w:rsidRPr="00000000" w14:paraId="00000051">
      <w:pPr>
        <w:numPr>
          <w:ilvl w:val="2"/>
          <w:numId w:val="1"/>
        </w:numPr>
        <w:spacing w:after="0" w:line="240" w:lineRule="auto"/>
        <w:ind w:left="1080" w:hanging="360"/>
        <w:rPr>
          <w:sz w:val="20"/>
          <w:szCs w:val="20"/>
          <w:highlight w:val="white"/>
        </w:rPr>
      </w:pPr>
      <w:hyperlink r:id="rId34">
        <w:r w:rsidDel="00000000" w:rsidR="00000000" w:rsidRPr="00000000">
          <w:rPr>
            <w:color w:val="1155cc"/>
            <w:sz w:val="20"/>
            <w:szCs w:val="20"/>
            <w:highlight w:val="white"/>
            <w:u w:val="single"/>
            <w:rtl w:val="0"/>
          </w:rPr>
          <w:t xml:space="preserve">Shared Goals/Board Reports</w:t>
        </w:r>
      </w:hyperlink>
      <w:r w:rsidDel="00000000" w:rsidR="00000000" w:rsidRPr="00000000">
        <w:rPr>
          <w:rtl w:val="0"/>
        </w:rPr>
      </w:r>
    </w:p>
    <w:p w:rsidR="00000000" w:rsidDel="00000000" w:rsidP="00000000" w:rsidRDefault="00000000" w:rsidRPr="00000000" w14:paraId="00000052">
      <w:pPr>
        <w:numPr>
          <w:ilvl w:val="2"/>
          <w:numId w:val="1"/>
        </w:numPr>
        <w:spacing w:after="0" w:line="240" w:lineRule="auto"/>
        <w:ind w:left="1080" w:hanging="360"/>
        <w:rPr>
          <w:sz w:val="20"/>
          <w:szCs w:val="20"/>
          <w:highlight w:val="white"/>
          <w:u w:val="none"/>
        </w:rPr>
      </w:pPr>
      <w:r w:rsidDel="00000000" w:rsidR="00000000" w:rsidRPr="00000000">
        <w:rPr>
          <w:sz w:val="20"/>
          <w:szCs w:val="20"/>
          <w:highlight w:val="white"/>
          <w:rtl w:val="0"/>
        </w:rPr>
        <w:t xml:space="preserve">Upcoming meeting with Jerome Sheriff</w:t>
      </w:r>
      <w:r w:rsidDel="00000000" w:rsidR="00000000" w:rsidRPr="00000000">
        <w:rPr>
          <w:rtl w:val="0"/>
        </w:rPr>
      </w:r>
    </w:p>
    <w:p w:rsidR="00000000" w:rsidDel="00000000" w:rsidP="00000000" w:rsidRDefault="00000000" w:rsidRPr="00000000" w14:paraId="00000053">
      <w:pPr>
        <w:numPr>
          <w:ilvl w:val="2"/>
          <w:numId w:val="1"/>
        </w:numPr>
        <w:spacing w:after="0" w:line="240" w:lineRule="auto"/>
        <w:ind w:left="1080" w:hanging="360"/>
        <w:rPr>
          <w:sz w:val="20"/>
          <w:szCs w:val="20"/>
          <w:highlight w:val="white"/>
          <w:u w:val="none"/>
        </w:rPr>
      </w:pPr>
      <w:r w:rsidDel="00000000" w:rsidR="00000000" w:rsidRPr="00000000">
        <w:rPr>
          <w:sz w:val="20"/>
          <w:szCs w:val="20"/>
          <w:highlight w:val="white"/>
          <w:rtl w:val="0"/>
        </w:rPr>
        <w:t xml:space="preserve">Meeting with the Hispanic Chamber Members and Dairymen Association Member</w:t>
      </w:r>
      <w:r w:rsidDel="00000000" w:rsidR="00000000" w:rsidRPr="00000000">
        <w:rPr>
          <w:rtl w:val="0"/>
        </w:rPr>
      </w:r>
    </w:p>
    <w:p w:rsidR="00000000" w:rsidDel="00000000" w:rsidP="00000000" w:rsidRDefault="00000000" w:rsidRPr="00000000" w14:paraId="00000054">
      <w:pPr>
        <w:numPr>
          <w:ilvl w:val="2"/>
          <w:numId w:val="1"/>
        </w:numPr>
        <w:spacing w:after="0" w:line="240" w:lineRule="auto"/>
        <w:ind w:left="1080" w:hanging="360"/>
        <w:rPr>
          <w:sz w:val="20"/>
          <w:szCs w:val="20"/>
          <w:highlight w:val="white"/>
          <w:u w:val="none"/>
        </w:rPr>
      </w:pPr>
      <w:r w:rsidDel="00000000" w:rsidR="00000000" w:rsidRPr="00000000">
        <w:rPr>
          <w:sz w:val="20"/>
          <w:szCs w:val="20"/>
          <w:highlight w:val="white"/>
          <w:rtl w:val="0"/>
        </w:rPr>
        <w:t xml:space="preserve">Power School Committee updates</w:t>
      </w:r>
      <w:r w:rsidDel="00000000" w:rsidR="00000000" w:rsidRPr="00000000">
        <w:rPr>
          <w:rtl w:val="0"/>
        </w:rPr>
      </w:r>
    </w:p>
    <w:p w:rsidR="00000000" w:rsidDel="00000000" w:rsidP="00000000" w:rsidRDefault="00000000" w:rsidRPr="00000000" w14:paraId="00000055">
      <w:pPr>
        <w:numPr>
          <w:ilvl w:val="0"/>
          <w:numId w:val="1"/>
        </w:numPr>
        <w:spacing w:after="0" w:before="200" w:line="24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b w:val="1"/>
          <w:color w:val="000000"/>
          <w:sz w:val="20"/>
          <w:szCs w:val="20"/>
          <w:rtl w:val="0"/>
        </w:rPr>
        <w:t xml:space="preserve">Approval of Bills </w:t>
      </w:r>
      <w:r w:rsidDel="00000000" w:rsidR="00000000" w:rsidRPr="00000000">
        <w:rPr>
          <w:rFonts w:ascii="Calibri" w:cs="Calibri" w:eastAsia="Calibri" w:hAnsi="Calibri"/>
          <w:color w:val="000000"/>
          <w:sz w:val="20"/>
          <w:szCs w:val="20"/>
          <w:rtl w:val="0"/>
        </w:rPr>
        <w:t xml:space="preserve">(Action</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56">
      <w:pPr>
        <w:numPr>
          <w:ilvl w:val="1"/>
          <w:numId w:val="1"/>
        </w:numPr>
        <w:spacing w:after="0" w:line="240" w:lineRule="auto"/>
        <w:ind w:left="720" w:hanging="360"/>
        <w:rPr>
          <w:rFonts w:ascii="Calibri" w:cs="Calibri" w:eastAsia="Calibri" w:hAnsi="Calibri"/>
          <w:color w:val="000000"/>
          <w:sz w:val="20"/>
          <w:szCs w:val="20"/>
          <w:highlight w:val="white"/>
        </w:rPr>
      </w:pPr>
      <w:hyperlink r:id="rId35">
        <w:r w:rsidDel="00000000" w:rsidR="00000000" w:rsidRPr="00000000">
          <w:rPr>
            <w:rFonts w:ascii="Calibri" w:cs="Calibri" w:eastAsia="Calibri" w:hAnsi="Calibri"/>
            <w:color w:val="1155cc"/>
            <w:sz w:val="20"/>
            <w:szCs w:val="20"/>
            <w:highlight w:val="white"/>
            <w:u w:val="single"/>
            <w:rtl w:val="0"/>
          </w:rPr>
          <w:t xml:space="preserve">Bills Approval</w:t>
        </w:r>
      </w:hyperlink>
      <w:r w:rsidDel="00000000" w:rsidR="00000000" w:rsidRPr="00000000">
        <w:rPr>
          <w:rtl w:val="0"/>
        </w:rPr>
      </w:r>
    </w:p>
    <w:p w:rsidR="00000000" w:rsidDel="00000000" w:rsidP="00000000" w:rsidRDefault="00000000" w:rsidRPr="00000000" w14:paraId="00000057">
      <w:pPr>
        <w:spacing w:after="0" w:line="240" w:lineRule="auto"/>
        <w:ind w:left="720" w:firstLine="0"/>
        <w:rPr>
          <w:sz w:val="20"/>
          <w:szCs w:val="20"/>
        </w:rPr>
      </w:pPr>
      <w:r w:rsidDel="00000000" w:rsidR="00000000" w:rsidRPr="00000000">
        <w:rPr>
          <w:sz w:val="20"/>
          <w:szCs w:val="20"/>
          <w:rtl w:val="0"/>
        </w:rPr>
        <w:t xml:space="preserve">A motion was made by Peter Gibbons and seconded by Jeff Schroeder to approve the bills as presented. The motion passed by the following:</w:t>
      </w:r>
    </w:p>
    <w:p w:rsidR="00000000" w:rsidDel="00000000" w:rsidP="00000000" w:rsidRDefault="00000000" w:rsidRPr="00000000" w14:paraId="00000058">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59">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5A">
      <w:pPr>
        <w:spacing w:after="0" w:line="240" w:lineRule="auto"/>
        <w:ind w:left="72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5B">
      <w:pPr>
        <w:spacing w:after="0" w:line="24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5C">
      <w:pPr>
        <w:numPr>
          <w:ilvl w:val="0"/>
          <w:numId w:val="1"/>
        </w:numPr>
        <w:spacing w:after="0" w:line="240" w:lineRule="auto"/>
        <w:ind w:left="360" w:hanging="360"/>
        <w:rPr>
          <w:rFonts w:ascii="Calibri" w:cs="Calibri" w:eastAsia="Calibri" w:hAnsi="Calibri"/>
          <w:color w:val="000000"/>
          <w:sz w:val="20"/>
          <w:szCs w:val="20"/>
        </w:rPr>
      </w:pPr>
      <w:r w:rsidDel="00000000" w:rsidR="00000000" w:rsidRPr="00000000">
        <w:rPr>
          <w:rFonts w:ascii="Calibri" w:cs="Calibri" w:eastAsia="Calibri" w:hAnsi="Calibri"/>
          <w:b w:val="1"/>
          <w:color w:val="000000"/>
          <w:sz w:val="20"/>
          <w:szCs w:val="20"/>
          <w:rtl w:val="0"/>
        </w:rPr>
        <w:t xml:space="preserve">Board Business</w:t>
      </w: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5D">
      <w:pPr>
        <w:keepNext w:val="0"/>
        <w:keepLines w:val="0"/>
        <w:pageBreakBefore w:val="0"/>
        <w:widowControl w:val="0"/>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Continuing Business</w:t>
      </w:r>
    </w:p>
    <w:p w:rsidR="00000000" w:rsidDel="00000000" w:rsidP="00000000" w:rsidRDefault="00000000" w:rsidRPr="00000000" w14:paraId="0000005E">
      <w:pPr>
        <w:keepNext w:val="0"/>
        <w:keepLines w:val="0"/>
        <w:pageBreakBefore w:val="0"/>
        <w:widowControl w:val="0"/>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080" w:right="0" w:hanging="360"/>
        <w:jc w:val="left"/>
        <w:rPr>
          <w:sz w:val="20"/>
          <w:szCs w:val="20"/>
          <w:highlight w:val="white"/>
        </w:rPr>
      </w:pPr>
      <w:r w:rsidDel="00000000" w:rsidR="00000000" w:rsidRPr="00000000">
        <w:rPr>
          <w:sz w:val="20"/>
          <w:szCs w:val="20"/>
          <w:highlight w:val="white"/>
          <w:rtl w:val="0"/>
        </w:rPr>
        <w:t xml:space="preserve">Policies</w:t>
      </w:r>
    </w:p>
    <w:p w:rsidR="00000000" w:rsidDel="00000000" w:rsidP="00000000" w:rsidRDefault="00000000" w:rsidRPr="00000000" w14:paraId="0000005F">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highlight w:val="white"/>
        </w:rPr>
      </w:pPr>
      <w:hyperlink r:id="rId36">
        <w:r w:rsidDel="00000000" w:rsidR="00000000" w:rsidRPr="00000000">
          <w:rPr>
            <w:color w:val="1155cc"/>
            <w:sz w:val="20"/>
            <w:szCs w:val="20"/>
            <w:highlight w:val="white"/>
            <w:u w:val="single"/>
            <w:rtl w:val="0"/>
          </w:rPr>
          <w:t xml:space="preserve">3000 Series</w:t>
        </w:r>
      </w:hyperlink>
      <w:r w:rsidDel="00000000" w:rsidR="00000000" w:rsidRPr="00000000">
        <w:rPr>
          <w:sz w:val="20"/>
          <w:szCs w:val="20"/>
          <w:highlight w:val="white"/>
          <w:rtl w:val="0"/>
        </w:rPr>
        <w:t xml:space="preserve"> - 3530 (3rd  Reading - Information)</w:t>
      </w:r>
    </w:p>
    <w:p w:rsidR="00000000" w:rsidDel="00000000" w:rsidP="00000000" w:rsidRDefault="00000000" w:rsidRPr="00000000" w14:paraId="00000060">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rPr>
      </w:pPr>
      <w:hyperlink r:id="rId37">
        <w:r w:rsidDel="00000000" w:rsidR="00000000" w:rsidRPr="00000000">
          <w:rPr>
            <w:color w:val="1155cc"/>
            <w:sz w:val="20"/>
            <w:szCs w:val="20"/>
            <w:u w:val="single"/>
            <w:rtl w:val="0"/>
          </w:rPr>
          <w:t xml:space="preserve">Policy 3225F  Student Club Risk Management Plan</w:t>
        </w:r>
      </w:hyperlink>
      <w:r w:rsidDel="00000000" w:rsidR="00000000" w:rsidRPr="00000000">
        <w:rPr>
          <w:rtl w:val="0"/>
        </w:rPr>
      </w:r>
    </w:p>
    <w:p w:rsidR="00000000" w:rsidDel="00000000" w:rsidP="00000000" w:rsidRDefault="00000000" w:rsidRPr="00000000" w14:paraId="00000061">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rPr>
      </w:pPr>
      <w:hyperlink r:id="rId38">
        <w:r w:rsidDel="00000000" w:rsidR="00000000" w:rsidRPr="00000000">
          <w:rPr>
            <w:color w:val="1155cc"/>
            <w:sz w:val="20"/>
            <w:szCs w:val="20"/>
            <w:u w:val="single"/>
            <w:rtl w:val="0"/>
          </w:rPr>
          <w:t xml:space="preserve">Policy 3260 Devices Allowed with Controls</w:t>
        </w:r>
      </w:hyperlink>
      <w:r w:rsidDel="00000000" w:rsidR="00000000" w:rsidRPr="00000000">
        <w:rPr>
          <w:rtl w:val="0"/>
        </w:rPr>
      </w:r>
    </w:p>
    <w:p w:rsidR="00000000" w:rsidDel="00000000" w:rsidP="00000000" w:rsidRDefault="00000000" w:rsidRPr="00000000" w14:paraId="00000062">
      <w:pPr>
        <w:numPr>
          <w:ilvl w:val="3"/>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1440" w:hanging="360"/>
        <w:rPr>
          <w:sz w:val="20"/>
          <w:szCs w:val="20"/>
        </w:rPr>
      </w:pPr>
      <w:hyperlink r:id="rId39">
        <w:r w:rsidDel="00000000" w:rsidR="00000000" w:rsidRPr="00000000">
          <w:rPr>
            <w:color w:val="1155cc"/>
            <w:sz w:val="20"/>
            <w:szCs w:val="20"/>
            <w:u w:val="single"/>
            <w:rtl w:val="0"/>
          </w:rPr>
          <w:t xml:space="preserve">Policy 3335 Academic Honesty</w:t>
        </w:r>
      </w:hyperlink>
      <w:r w:rsidDel="00000000" w:rsidR="00000000" w:rsidRPr="00000000">
        <w:rPr>
          <w:rtl w:val="0"/>
        </w:rPr>
      </w:r>
    </w:p>
    <w:p w:rsidR="00000000" w:rsidDel="00000000" w:rsidP="00000000" w:rsidRDefault="00000000" w:rsidRPr="00000000" w14:paraId="00000063">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A motion was made by Peter Gibbons and seconded by Jeff Schroeder to approve Policies 3225F, 3260 and 3335 as presented. The motion passed by the following:</w:t>
      </w:r>
    </w:p>
    <w:p w:rsidR="00000000" w:rsidDel="00000000" w:rsidP="00000000" w:rsidRDefault="00000000" w:rsidRPr="00000000" w14:paraId="00000064">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65">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66">
      <w:pPr>
        <w:pBdr>
          <w:top w:color="000000" w:space="0" w:sz="0" w:val="none"/>
          <w:left w:color="000000" w:space="0" w:sz="0" w:val="none"/>
          <w:bottom w:color="000000" w:space="0" w:sz="0" w:val="none"/>
          <w:right w:color="000000" w:space="0" w:sz="0" w:val="none"/>
          <w:between w:color="000000" w:space="0" w:sz="0" w:val="none"/>
        </w:pBdr>
        <w:shd w:fill="ffffff" w:val="clear"/>
        <w:spacing w:after="0" w:lineRule="auto"/>
        <w:ind w:left="1080" w:firstLine="0"/>
        <w:rPr>
          <w:sz w:val="20"/>
          <w:szCs w:val="20"/>
        </w:rPr>
      </w:pPr>
      <w:r w:rsidDel="00000000" w:rsidR="00000000" w:rsidRPr="00000000">
        <w:rPr>
          <w:sz w:val="20"/>
          <w:szCs w:val="20"/>
          <w:rtl w:val="0"/>
        </w:rPr>
        <w:t xml:space="preserve">Peter Gibbons</w:t>
      </w:r>
    </w:p>
    <w:p w:rsidR="00000000" w:rsidDel="00000000" w:rsidP="00000000" w:rsidRDefault="00000000" w:rsidRPr="00000000" w14:paraId="00000067">
      <w:pPr>
        <w:keepNext w:val="0"/>
        <w:keepLines w:val="0"/>
        <w:pageBreakBefore w:val="0"/>
        <w:widowControl w:val="1"/>
        <w:numPr>
          <w:ilvl w:val="1"/>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highlight w:val="white"/>
          <w:vertAlign w:val="baseline"/>
        </w:rPr>
      </w:pPr>
      <w:r w:rsidDel="00000000" w:rsidR="00000000" w:rsidRPr="00000000">
        <w:rPr>
          <w:rFonts w:ascii="Calibri" w:cs="Calibri" w:eastAsia="Calibri" w:hAnsi="Calibri"/>
          <w:b w:val="0"/>
          <w:i w:val="0"/>
          <w:smallCaps w:val="0"/>
          <w:strike w:val="0"/>
          <w:color w:val="000000"/>
          <w:sz w:val="20"/>
          <w:szCs w:val="20"/>
          <w:highlight w:val="white"/>
          <w:u w:val="none"/>
          <w:vertAlign w:val="baseline"/>
          <w:rtl w:val="0"/>
        </w:rPr>
        <w:t xml:space="preserve">New Business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2"/>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080" w:right="0" w:hanging="360"/>
        <w:jc w:val="left"/>
        <w:rPr>
          <w:sz w:val="20"/>
          <w:szCs w:val="20"/>
          <w:highlight w:val="white"/>
        </w:rPr>
      </w:pPr>
      <w:r w:rsidDel="00000000" w:rsidR="00000000" w:rsidRPr="00000000">
        <w:rPr>
          <w:sz w:val="20"/>
          <w:szCs w:val="20"/>
          <w:highlight w:val="white"/>
          <w:rtl w:val="0"/>
        </w:rPr>
        <w:t xml:space="preserve">Policy (Information)</w:t>
      </w:r>
    </w:p>
    <w:p w:rsidR="00000000" w:rsidDel="00000000" w:rsidP="00000000" w:rsidRDefault="00000000" w:rsidRPr="00000000" w14:paraId="00000069">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highlight w:val="white"/>
        </w:rPr>
      </w:pPr>
      <w:hyperlink r:id="rId40">
        <w:r w:rsidDel="00000000" w:rsidR="00000000" w:rsidRPr="00000000">
          <w:rPr>
            <w:color w:val="1155cc"/>
            <w:sz w:val="20"/>
            <w:szCs w:val="20"/>
            <w:highlight w:val="white"/>
            <w:u w:val="single"/>
            <w:rtl w:val="0"/>
          </w:rPr>
          <w:t xml:space="preserve">Policy 2700P1 Alternative High School Graduation Requirements </w:t>
        </w:r>
      </w:hyperlink>
      <w:r w:rsidDel="00000000" w:rsidR="00000000" w:rsidRPr="00000000">
        <w:rPr>
          <w:sz w:val="20"/>
          <w:szCs w:val="20"/>
          <w:highlight w:val="white"/>
          <w:rtl w:val="0"/>
        </w:rPr>
        <w:t xml:space="preserve">(First Reading Information)</w:t>
      </w:r>
    </w:p>
    <w:p w:rsidR="00000000" w:rsidDel="00000000" w:rsidP="00000000" w:rsidRDefault="00000000" w:rsidRPr="00000000" w14:paraId="0000006A">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highlight w:val="white"/>
          <w:u w:val="none"/>
        </w:rPr>
      </w:pPr>
      <w:hyperlink r:id="rId41">
        <w:r w:rsidDel="00000000" w:rsidR="00000000" w:rsidRPr="00000000">
          <w:rPr>
            <w:color w:val="1155cc"/>
            <w:sz w:val="20"/>
            <w:szCs w:val="20"/>
            <w:highlight w:val="white"/>
            <w:u w:val="single"/>
            <w:rtl w:val="0"/>
          </w:rPr>
          <w:t xml:space="preserve">Policy 3010 Open Enrollment</w:t>
        </w:r>
      </w:hyperlink>
      <w:r w:rsidDel="00000000" w:rsidR="00000000" w:rsidRPr="00000000">
        <w:rPr>
          <w:sz w:val="20"/>
          <w:szCs w:val="20"/>
          <w:highlight w:val="white"/>
          <w:rtl w:val="0"/>
        </w:rPr>
        <w:t xml:space="preserve"> (First Reading Information)</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highlight w:val="white"/>
          <w:u w:val="none"/>
        </w:rPr>
      </w:pPr>
      <w:hyperlink r:id="rId42">
        <w:r w:rsidDel="00000000" w:rsidR="00000000" w:rsidRPr="00000000">
          <w:rPr>
            <w:color w:val="1155cc"/>
            <w:sz w:val="20"/>
            <w:szCs w:val="20"/>
            <w:highlight w:val="white"/>
            <w:u w:val="single"/>
            <w:rtl w:val="0"/>
          </w:rPr>
          <w:t xml:space="preserve">Policy 3270 District Provided Access to Electronic Information, Services and Networks</w:t>
        </w:r>
      </w:hyperlink>
      <w:r w:rsidDel="00000000" w:rsidR="00000000" w:rsidRPr="00000000">
        <w:rPr>
          <w:sz w:val="20"/>
          <w:szCs w:val="20"/>
          <w:highlight w:val="white"/>
          <w:rtl w:val="0"/>
        </w:rPr>
        <w:t xml:space="preserve"> (First Reading Information)</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highlight w:val="white"/>
        </w:rPr>
      </w:pPr>
      <w:hyperlink r:id="rId43">
        <w:r w:rsidDel="00000000" w:rsidR="00000000" w:rsidRPr="00000000">
          <w:rPr>
            <w:color w:val="1155cc"/>
            <w:sz w:val="20"/>
            <w:szCs w:val="20"/>
            <w:highlight w:val="white"/>
            <w:u w:val="single"/>
            <w:rtl w:val="0"/>
          </w:rPr>
          <w:t xml:space="preserve">Policy 3275 District Provided Mobile Computing Devices</w:t>
        </w:r>
      </w:hyperlink>
      <w:r w:rsidDel="00000000" w:rsidR="00000000" w:rsidRPr="00000000">
        <w:rPr>
          <w:sz w:val="20"/>
          <w:szCs w:val="20"/>
          <w:highlight w:val="white"/>
          <w:rtl w:val="0"/>
        </w:rPr>
        <w:t xml:space="preserve"> (First Reading Information)</w:t>
      </w:r>
    </w:p>
    <w:p w:rsidR="00000000" w:rsidDel="00000000" w:rsidP="00000000" w:rsidRDefault="00000000" w:rsidRPr="00000000" w14:paraId="0000006D">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highlight w:val="white"/>
          <w:u w:val="none"/>
        </w:rPr>
      </w:pPr>
      <w:hyperlink r:id="rId44">
        <w:r w:rsidDel="00000000" w:rsidR="00000000" w:rsidRPr="00000000">
          <w:rPr>
            <w:color w:val="1155cc"/>
            <w:sz w:val="20"/>
            <w:szCs w:val="20"/>
            <w:highlight w:val="white"/>
            <w:u w:val="single"/>
            <w:rtl w:val="0"/>
          </w:rPr>
          <w:t xml:space="preserve">Policy 3340P Corrective Actions and Punishments</w:t>
        </w:r>
      </w:hyperlink>
      <w:r w:rsidDel="00000000" w:rsidR="00000000" w:rsidRPr="00000000">
        <w:rPr>
          <w:sz w:val="20"/>
          <w:szCs w:val="20"/>
          <w:highlight w:val="white"/>
          <w:rtl w:val="0"/>
        </w:rPr>
        <w:t xml:space="preserve"> (First Reading Information)</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highlight w:val="white"/>
          <w:u w:val="none"/>
        </w:rPr>
      </w:pPr>
      <w:hyperlink r:id="rId45">
        <w:r w:rsidDel="00000000" w:rsidR="00000000" w:rsidRPr="00000000">
          <w:rPr>
            <w:color w:val="1155cc"/>
            <w:sz w:val="20"/>
            <w:szCs w:val="20"/>
            <w:highlight w:val="white"/>
            <w:u w:val="single"/>
            <w:rtl w:val="0"/>
          </w:rPr>
          <w:t xml:space="preserve">Policy 3450 Student Vehicle Parking</w:t>
        </w:r>
      </w:hyperlink>
      <w:r w:rsidDel="00000000" w:rsidR="00000000" w:rsidRPr="00000000">
        <w:rPr>
          <w:sz w:val="20"/>
          <w:szCs w:val="20"/>
          <w:highlight w:val="white"/>
          <w:rtl w:val="0"/>
        </w:rPr>
        <w:t xml:space="preserve"> (First Reading Information) </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3"/>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440" w:right="0" w:hanging="360"/>
        <w:jc w:val="left"/>
        <w:rPr>
          <w:sz w:val="20"/>
          <w:szCs w:val="20"/>
          <w:highlight w:val="white"/>
          <w:u w:val="none"/>
        </w:rPr>
      </w:pPr>
      <w:hyperlink r:id="rId46">
        <w:r w:rsidDel="00000000" w:rsidR="00000000" w:rsidRPr="00000000">
          <w:rPr>
            <w:color w:val="1155cc"/>
            <w:sz w:val="20"/>
            <w:szCs w:val="20"/>
            <w:highlight w:val="white"/>
            <w:u w:val="single"/>
            <w:rtl w:val="0"/>
          </w:rPr>
          <w:t xml:space="preserve">Policy 3440 Student Fees, Fines and Charges / Return of Property</w:t>
        </w:r>
      </w:hyperlink>
      <w:r w:rsidDel="00000000" w:rsidR="00000000" w:rsidRPr="00000000">
        <w:rPr>
          <w:sz w:val="20"/>
          <w:szCs w:val="20"/>
          <w:highlight w:val="white"/>
          <w:rtl w:val="0"/>
        </w:rPr>
        <w:t xml:space="preserve"> (First Reading Information)</w:t>
      </w:r>
      <w:r w:rsidDel="00000000" w:rsidR="00000000" w:rsidRPr="00000000">
        <w:rPr>
          <w:rtl w:val="0"/>
        </w:rPr>
      </w:r>
    </w:p>
    <w:p w:rsidR="00000000" w:rsidDel="00000000" w:rsidP="00000000" w:rsidRDefault="00000000" w:rsidRPr="00000000" w14:paraId="00000070">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Consideration of Secondary Assessment Committee Update</w:t>
      </w:r>
    </w:p>
    <w:p w:rsidR="00000000" w:rsidDel="00000000" w:rsidP="00000000" w:rsidRDefault="00000000" w:rsidRPr="00000000" w14:paraId="00000071">
      <w:pPr>
        <w:numPr>
          <w:ilvl w:val="3"/>
          <w:numId w:val="1"/>
        </w:numPr>
        <w:spacing w:after="0" w:line="240" w:lineRule="auto"/>
        <w:ind w:left="1440" w:hanging="360"/>
        <w:rPr>
          <w:sz w:val="20"/>
          <w:szCs w:val="20"/>
          <w:highlight w:val="white"/>
        </w:rPr>
      </w:pPr>
      <w:hyperlink r:id="rId47">
        <w:r w:rsidDel="00000000" w:rsidR="00000000" w:rsidRPr="00000000">
          <w:rPr>
            <w:color w:val="1155cc"/>
            <w:sz w:val="20"/>
            <w:szCs w:val="20"/>
            <w:highlight w:val="white"/>
            <w:u w:val="single"/>
            <w:rtl w:val="0"/>
          </w:rPr>
          <w:t xml:space="preserve">Secondary Assessment</w:t>
        </w:r>
      </w:hyperlink>
      <w:r w:rsidDel="00000000" w:rsidR="00000000" w:rsidRPr="00000000">
        <w:rPr>
          <w:rtl w:val="0"/>
        </w:rPr>
      </w:r>
    </w:p>
    <w:p w:rsidR="00000000" w:rsidDel="00000000" w:rsidP="00000000" w:rsidRDefault="00000000" w:rsidRPr="00000000" w14:paraId="00000072">
      <w:pPr>
        <w:numPr>
          <w:ilvl w:val="3"/>
          <w:numId w:val="1"/>
        </w:numPr>
        <w:spacing w:after="0" w:line="240" w:lineRule="auto"/>
        <w:ind w:left="1440" w:hanging="360"/>
        <w:rPr>
          <w:sz w:val="20"/>
          <w:szCs w:val="20"/>
          <w:highlight w:val="white"/>
        </w:rPr>
      </w:pPr>
      <w:hyperlink r:id="rId48">
        <w:r w:rsidDel="00000000" w:rsidR="00000000" w:rsidRPr="00000000">
          <w:rPr>
            <w:color w:val="1155cc"/>
            <w:sz w:val="20"/>
            <w:szCs w:val="20"/>
            <w:highlight w:val="white"/>
            <w:u w:val="single"/>
            <w:rtl w:val="0"/>
          </w:rPr>
          <w:t xml:space="preserve">Assessment Platform</w:t>
        </w:r>
      </w:hyperlink>
      <w:r w:rsidDel="00000000" w:rsidR="00000000" w:rsidRPr="00000000">
        <w:rPr>
          <w:rtl w:val="0"/>
        </w:rPr>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Peter Gibbons and seconded by Jeff Schroeder to approve a three (3) year contract for a Secondary Assessment Platform as presented starting with the 2025-26 school year.  The motion passed by the following:</w:t>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75">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76">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77">
      <w:pPr>
        <w:numPr>
          <w:ilvl w:val="2"/>
          <w:numId w:val="1"/>
        </w:numPr>
        <w:spacing w:after="0" w:line="240" w:lineRule="auto"/>
        <w:ind w:left="1080" w:hanging="360"/>
        <w:rPr>
          <w:sz w:val="20"/>
          <w:szCs w:val="20"/>
          <w:highlight w:val="white"/>
          <w:u w:val="none"/>
        </w:rPr>
      </w:pPr>
      <w:r w:rsidDel="00000000" w:rsidR="00000000" w:rsidRPr="00000000">
        <w:rPr>
          <w:sz w:val="20"/>
          <w:szCs w:val="20"/>
          <w:highlight w:val="white"/>
          <w:rtl w:val="0"/>
        </w:rPr>
        <w:t xml:space="preserve">Approval of Jerome Middle Schools </w:t>
      </w:r>
      <w:hyperlink r:id="rId49">
        <w:r w:rsidDel="00000000" w:rsidR="00000000" w:rsidRPr="00000000">
          <w:rPr>
            <w:color w:val="1155cc"/>
            <w:sz w:val="20"/>
            <w:szCs w:val="20"/>
            <w:highlight w:val="white"/>
            <w:u w:val="single"/>
            <w:rtl w:val="0"/>
          </w:rPr>
          <w:t xml:space="preserve">New Course Request -  Young Living</w:t>
        </w:r>
      </w:hyperlink>
      <w:r w:rsidDel="00000000" w:rsidR="00000000" w:rsidRPr="00000000">
        <w:rPr>
          <w:rtl w:val="0"/>
        </w:rPr>
      </w:r>
    </w:p>
    <w:p w:rsidR="00000000" w:rsidDel="00000000" w:rsidP="00000000" w:rsidRDefault="00000000" w:rsidRPr="00000000" w14:paraId="00000078">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Peter Gibbons and seconded by Jeff Schroeder to approve Jerome Middle Schools new course request, Young Living. The motion passed by the following:</w:t>
      </w:r>
    </w:p>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7C">
      <w:pPr>
        <w:numPr>
          <w:ilvl w:val="2"/>
          <w:numId w:val="1"/>
        </w:numPr>
        <w:spacing w:after="0" w:line="240" w:lineRule="auto"/>
        <w:ind w:left="1080" w:hanging="360"/>
        <w:rPr>
          <w:sz w:val="20"/>
          <w:szCs w:val="20"/>
          <w:highlight w:val="white"/>
        </w:rPr>
      </w:pPr>
      <w:hyperlink r:id="rId50">
        <w:r w:rsidDel="00000000" w:rsidR="00000000" w:rsidRPr="00000000">
          <w:rPr>
            <w:color w:val="1155cc"/>
            <w:sz w:val="20"/>
            <w:szCs w:val="20"/>
            <w:highlight w:val="white"/>
            <w:u w:val="single"/>
            <w:rtl w:val="0"/>
          </w:rPr>
          <w:t xml:space="preserve">Approval of Updated Academic Calendar</w:t>
        </w:r>
      </w:hyperlink>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Jeff Schroeder and seconded by Peter Gibbons to approve the updated Academic Calendar for the 2025-26 school year. The motion passed by the following:</w:t>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81">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Approval of </w:t>
      </w:r>
      <w:hyperlink r:id="rId51">
        <w:r w:rsidDel="00000000" w:rsidR="00000000" w:rsidRPr="00000000">
          <w:rPr>
            <w:color w:val="1155cc"/>
            <w:sz w:val="20"/>
            <w:szCs w:val="20"/>
            <w:highlight w:val="white"/>
            <w:u w:val="single"/>
            <w:rtl w:val="0"/>
          </w:rPr>
          <w:t xml:space="preserve">MOU between Jerome School District and Serenidad Phycology</w:t>
        </w:r>
      </w:hyperlink>
      <w:r w:rsidDel="00000000" w:rsidR="00000000" w:rsidRPr="00000000">
        <w:rPr>
          <w:rtl w:val="0"/>
        </w:rPr>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Jeff Schroeder and seconded by Peter Gibbons to approve the MOU between Jerome School District and Serenidad Phycology. The motion passed by the following:</w:t>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84">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86">
      <w:pPr>
        <w:numPr>
          <w:ilvl w:val="2"/>
          <w:numId w:val="1"/>
        </w:numPr>
        <w:spacing w:after="0" w:line="240" w:lineRule="auto"/>
        <w:ind w:left="1080" w:hanging="360"/>
        <w:rPr>
          <w:sz w:val="20"/>
          <w:szCs w:val="20"/>
          <w:highlight w:val="white"/>
        </w:rPr>
      </w:pPr>
      <w:r w:rsidDel="00000000" w:rsidR="00000000" w:rsidRPr="00000000">
        <w:rPr>
          <w:sz w:val="20"/>
          <w:szCs w:val="20"/>
          <w:highlight w:val="white"/>
          <w:rtl w:val="0"/>
        </w:rPr>
        <w:t xml:space="preserve">Consideration of </w:t>
      </w:r>
      <w:hyperlink r:id="rId52">
        <w:r w:rsidDel="00000000" w:rsidR="00000000" w:rsidRPr="00000000">
          <w:rPr>
            <w:color w:val="1155cc"/>
            <w:sz w:val="20"/>
            <w:szCs w:val="20"/>
            <w:highlight w:val="white"/>
            <w:u w:val="single"/>
            <w:rtl w:val="0"/>
          </w:rPr>
          <w:t xml:space="preserve">Jerome High Schools DECA Out of State Travel</w:t>
        </w:r>
      </w:hyperlink>
      <w:r w:rsidDel="00000000" w:rsidR="00000000" w:rsidRPr="00000000">
        <w:rPr>
          <w:sz w:val="20"/>
          <w:szCs w:val="20"/>
          <w:highlight w:val="white"/>
          <w:rtl w:val="0"/>
        </w:rPr>
        <w:t xml:space="preserve"> to attend the International Career Fair Development Conference</w:t>
      </w:r>
    </w:p>
    <w:p w:rsidR="00000000" w:rsidDel="00000000" w:rsidP="00000000" w:rsidRDefault="00000000" w:rsidRPr="00000000" w14:paraId="00000087">
      <w:pPr>
        <w:numPr>
          <w:ilvl w:val="2"/>
          <w:numId w:val="1"/>
        </w:numPr>
        <w:spacing w:after="0" w:line="240" w:lineRule="auto"/>
        <w:ind w:left="1080" w:hanging="360"/>
        <w:rPr>
          <w:sz w:val="20"/>
          <w:szCs w:val="20"/>
          <w:highlight w:val="white"/>
          <w:u w:val="none"/>
        </w:rPr>
      </w:pPr>
      <w:r w:rsidDel="00000000" w:rsidR="00000000" w:rsidRPr="00000000">
        <w:rPr>
          <w:sz w:val="20"/>
          <w:szCs w:val="20"/>
          <w:highlight w:val="white"/>
          <w:rtl w:val="0"/>
        </w:rPr>
        <w:t xml:space="preserve">Consideration of </w:t>
      </w:r>
      <w:hyperlink r:id="rId53">
        <w:r w:rsidDel="00000000" w:rsidR="00000000" w:rsidRPr="00000000">
          <w:rPr>
            <w:color w:val="1155cc"/>
            <w:sz w:val="20"/>
            <w:szCs w:val="20"/>
            <w:highlight w:val="white"/>
            <w:u w:val="single"/>
            <w:rtl w:val="0"/>
          </w:rPr>
          <w:t xml:space="preserve">Jerome High Schools AVID Out of State Travel</w:t>
        </w:r>
      </w:hyperlink>
      <w:r w:rsidDel="00000000" w:rsidR="00000000" w:rsidRPr="00000000">
        <w:rPr>
          <w:sz w:val="20"/>
          <w:szCs w:val="20"/>
          <w:highlight w:val="white"/>
          <w:rtl w:val="0"/>
        </w:rPr>
        <w:t xml:space="preserve"> to attend Future Hispanic Leaders of America Health Care and Technology Conference</w:t>
      </w:r>
      <w:r w:rsidDel="00000000" w:rsidR="00000000" w:rsidRPr="00000000">
        <w:rPr>
          <w:rtl w:val="0"/>
        </w:rPr>
      </w:r>
    </w:p>
    <w:p w:rsidR="00000000" w:rsidDel="00000000" w:rsidP="00000000" w:rsidRDefault="00000000" w:rsidRPr="00000000" w14:paraId="00000088">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 motion was made by Peter Gibbons and seconded by Jeff Schroeder to approve the  two (2) out of state travel requests for Jerome High School DECA and AVID.  The motion passed by the following:</w:t>
      </w:r>
    </w:p>
    <w:p w:rsidR="00000000" w:rsidDel="00000000" w:rsidP="00000000" w:rsidRDefault="00000000" w:rsidRPr="00000000" w14:paraId="00000089">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8A">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8B">
      <w:pPr>
        <w:pBdr>
          <w:top w:color="000000" w:space="0" w:sz="0" w:val="none"/>
          <w:left w:color="000000" w:space="0" w:sz="0" w:val="none"/>
          <w:bottom w:color="000000" w:space="0" w:sz="0" w:val="none"/>
          <w:right w:color="000000" w:space="0" w:sz="0" w:val="none"/>
          <w:between w:color="000000" w:space="0" w:sz="0" w:val="none"/>
        </w:pBdr>
        <w:spacing w:after="0" w:line="240" w:lineRule="auto"/>
        <w:ind w:left="108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8C">
      <w:pPr>
        <w:numPr>
          <w:ilvl w:val="1"/>
          <w:numId w:val="1"/>
        </w:numPr>
        <w:spacing w:after="0" w:line="240" w:lineRule="auto"/>
        <w:ind w:left="720" w:hanging="360"/>
        <w:rPr>
          <w:sz w:val="20"/>
          <w:szCs w:val="20"/>
          <w:highlight w:val="white"/>
        </w:rPr>
      </w:pPr>
      <w:bookmarkStart w:colFirst="0" w:colLast="0" w:name="_heading=h.23bihozbfv68" w:id="1"/>
      <w:bookmarkEnd w:id="1"/>
      <w:r w:rsidDel="00000000" w:rsidR="00000000" w:rsidRPr="00000000">
        <w:rPr>
          <w:sz w:val="20"/>
          <w:szCs w:val="20"/>
          <w:highlight w:val="white"/>
          <w:rtl w:val="0"/>
        </w:rPr>
        <w:t xml:space="preserve">Community Engagement and Support</w:t>
      </w:r>
    </w:p>
    <w:p w:rsidR="00000000" w:rsidDel="00000000" w:rsidP="00000000" w:rsidRDefault="00000000" w:rsidRPr="00000000" w14:paraId="0000008D">
      <w:pPr>
        <w:numPr>
          <w:ilvl w:val="1"/>
          <w:numId w:val="1"/>
        </w:numPr>
        <w:spacing w:after="0" w:line="240" w:lineRule="auto"/>
        <w:ind w:left="720" w:hanging="360"/>
        <w:rPr>
          <w:sz w:val="20"/>
          <w:szCs w:val="20"/>
          <w:highlight w:val="white"/>
        </w:rPr>
      </w:pPr>
      <w:bookmarkStart w:colFirst="0" w:colLast="0" w:name="_heading=h.sz8wmkqrwec2" w:id="2"/>
      <w:bookmarkEnd w:id="2"/>
      <w:r w:rsidDel="00000000" w:rsidR="00000000" w:rsidRPr="00000000">
        <w:rPr>
          <w:sz w:val="20"/>
          <w:szCs w:val="20"/>
          <w:highlight w:val="white"/>
          <w:rtl w:val="0"/>
        </w:rPr>
        <w:t xml:space="preserve">Meeting Schedules and Governance</w:t>
      </w:r>
    </w:p>
    <w:p w:rsidR="00000000" w:rsidDel="00000000" w:rsidP="00000000" w:rsidRDefault="00000000" w:rsidRPr="00000000" w14:paraId="0000008E">
      <w:pPr>
        <w:numPr>
          <w:ilvl w:val="2"/>
          <w:numId w:val="1"/>
        </w:numPr>
        <w:spacing w:after="0" w:line="240" w:lineRule="auto"/>
        <w:ind w:left="1080" w:hanging="360"/>
        <w:rPr>
          <w:sz w:val="20"/>
          <w:szCs w:val="20"/>
          <w:highlight w:val="white"/>
          <w:u w:val="none"/>
        </w:rPr>
      </w:pPr>
      <w:bookmarkStart w:colFirst="0" w:colLast="0" w:name="_heading=h.kc5wthekh6r3" w:id="3"/>
      <w:bookmarkEnd w:id="3"/>
      <w:r w:rsidDel="00000000" w:rsidR="00000000" w:rsidRPr="00000000">
        <w:rPr>
          <w:sz w:val="20"/>
          <w:szCs w:val="20"/>
          <w:highlight w:val="white"/>
          <w:rtl w:val="0"/>
        </w:rPr>
        <w:t xml:space="preserve">Special Meeting April 7, 2025</w:t>
      </w:r>
      <w:r w:rsidDel="00000000" w:rsidR="00000000" w:rsidRPr="00000000">
        <w:rPr>
          <w:rtl w:val="0"/>
        </w:rPr>
      </w:r>
    </w:p>
    <w:p w:rsidR="00000000" w:rsidDel="00000000" w:rsidP="00000000" w:rsidRDefault="00000000" w:rsidRPr="00000000" w14:paraId="0000008F">
      <w:pPr>
        <w:numPr>
          <w:ilvl w:val="2"/>
          <w:numId w:val="1"/>
        </w:numPr>
        <w:spacing w:after="0" w:line="240" w:lineRule="auto"/>
        <w:ind w:left="1080" w:hanging="360"/>
        <w:rPr>
          <w:sz w:val="20"/>
          <w:szCs w:val="20"/>
          <w:highlight w:val="white"/>
          <w:u w:val="none"/>
        </w:rPr>
      </w:pPr>
      <w:bookmarkStart w:colFirst="0" w:colLast="0" w:name="_heading=h.oa1y397ippr9" w:id="4"/>
      <w:bookmarkEnd w:id="4"/>
      <w:r w:rsidDel="00000000" w:rsidR="00000000" w:rsidRPr="00000000">
        <w:rPr>
          <w:sz w:val="20"/>
          <w:szCs w:val="20"/>
          <w:highlight w:val="white"/>
          <w:rtl w:val="0"/>
        </w:rPr>
        <w:t xml:space="preserve">Law Seminar April 28-29, 2025</w:t>
      </w:r>
      <w:r w:rsidDel="00000000" w:rsidR="00000000" w:rsidRPr="00000000">
        <w:rPr>
          <w:rtl w:val="0"/>
        </w:rPr>
      </w:r>
    </w:p>
    <w:p w:rsidR="00000000" w:rsidDel="00000000" w:rsidP="00000000" w:rsidRDefault="00000000" w:rsidRPr="00000000" w14:paraId="00000090">
      <w:pPr>
        <w:numPr>
          <w:ilvl w:val="2"/>
          <w:numId w:val="1"/>
        </w:numPr>
        <w:spacing w:after="0" w:line="240" w:lineRule="auto"/>
        <w:ind w:left="1080" w:hanging="360"/>
        <w:rPr>
          <w:sz w:val="20"/>
          <w:szCs w:val="20"/>
          <w:highlight w:val="white"/>
          <w:u w:val="none"/>
        </w:rPr>
      </w:pPr>
      <w:bookmarkStart w:colFirst="0" w:colLast="0" w:name="_heading=h.3sjpaqvikzhl" w:id="5"/>
      <w:bookmarkEnd w:id="5"/>
      <w:hyperlink r:id="rId54">
        <w:r w:rsidDel="00000000" w:rsidR="00000000" w:rsidRPr="00000000">
          <w:rPr>
            <w:color w:val="1155cc"/>
            <w:sz w:val="20"/>
            <w:szCs w:val="20"/>
            <w:highlight w:val="white"/>
            <w:u w:val="single"/>
            <w:rtl w:val="0"/>
          </w:rPr>
          <w:t xml:space="preserve">Leadership Institute May 8, 2025 in Twin Falls (CSI) 9:00 am - 2:30 pm</w:t>
        </w:r>
      </w:hyperlink>
      <w:r w:rsidDel="00000000" w:rsidR="00000000" w:rsidRPr="00000000">
        <w:rPr>
          <w:rtl w:val="0"/>
        </w:rPr>
      </w:r>
    </w:p>
    <w:p w:rsidR="00000000" w:rsidDel="00000000" w:rsidP="00000000" w:rsidRDefault="00000000" w:rsidRPr="00000000" w14:paraId="00000091">
      <w:pPr>
        <w:spacing w:after="0" w:line="240" w:lineRule="auto"/>
        <w:ind w:left="1080" w:firstLine="0"/>
        <w:rPr>
          <w:b w:val="1"/>
          <w:sz w:val="20"/>
          <w:szCs w:val="20"/>
        </w:rPr>
      </w:pPr>
      <w:bookmarkStart w:colFirst="0" w:colLast="0" w:name="_heading=h.3jvdrn23zfa4" w:id="6"/>
      <w:bookmarkEnd w:id="6"/>
      <w:r w:rsidDel="00000000" w:rsidR="00000000" w:rsidRPr="00000000">
        <w:rPr>
          <w:rtl w:val="0"/>
        </w:rPr>
      </w:r>
    </w:p>
    <w:p w:rsidR="00000000" w:rsidDel="00000000" w:rsidP="00000000" w:rsidRDefault="00000000" w:rsidRPr="00000000" w14:paraId="00000092">
      <w:pPr>
        <w:numPr>
          <w:ilvl w:val="0"/>
          <w:numId w:val="1"/>
        </w:numPr>
        <w:spacing w:after="0" w:line="240" w:lineRule="auto"/>
        <w:ind w:left="360"/>
        <w:rPr>
          <w:sz w:val="20"/>
          <w:szCs w:val="20"/>
          <w:highlight w:val="white"/>
          <w:u w:val="none"/>
        </w:rPr>
      </w:pPr>
      <w:bookmarkStart w:colFirst="0" w:colLast="0" w:name="_heading=h.iicee4ga7nqc" w:id="7"/>
      <w:bookmarkEnd w:id="7"/>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Agenda Planning</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(Information)</w:t>
      </w:r>
    </w:p>
    <w:p w:rsidR="00000000" w:rsidDel="00000000" w:rsidP="00000000" w:rsidRDefault="00000000" w:rsidRPr="00000000" w14:paraId="00000093">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firstLine="0"/>
        <w:jc w:val="left"/>
        <w:rPr>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sz w:val="20"/>
          <w:szCs w:val="20"/>
          <w:shd w:fill="auto" w:val="clear"/>
          <w:vertAlign w:val="baseline"/>
          <w:rtl w:val="0"/>
        </w:rPr>
        <w:t xml:space="preserve">Executive Session</w:t>
      </w: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(Act</w:t>
      </w:r>
      <w:r w:rsidDel="00000000" w:rsidR="00000000" w:rsidRPr="00000000">
        <w:rPr>
          <w:sz w:val="20"/>
          <w:szCs w:val="20"/>
          <w:rtl w:val="0"/>
        </w:rPr>
        <w:t xml:space="preserve">ion)</w:t>
      </w:r>
      <w:r w:rsidDel="00000000" w:rsidR="00000000" w:rsidRPr="00000000">
        <w:rPr>
          <w:rtl w:val="0"/>
        </w:rPr>
      </w:r>
    </w:p>
    <w:p w:rsidR="00000000" w:rsidDel="00000000" w:rsidP="00000000" w:rsidRDefault="00000000" w:rsidRPr="00000000" w14:paraId="00000095">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sz w:val="20"/>
          <w:szCs w:val="20"/>
        </w:rPr>
      </w:pPr>
      <w:r w:rsidDel="00000000" w:rsidR="00000000" w:rsidRPr="00000000">
        <w:rPr>
          <w:sz w:val="20"/>
          <w:szCs w:val="20"/>
          <w:rtl w:val="0"/>
        </w:rPr>
        <w:t xml:space="preserve">IC 74-206(1)(b)(d) – Personnel or Student.</w:t>
        <w:br w:type="textWrapping"/>
        <w:t xml:space="preserve">(b)To consider the evaluation, dismissal or disciplining of, or to hear complaints or charges brought against, a public officer, employee, staff member or individual agent or public school student; and (d) to consider records that are exempt from disclosure as provided in Chapter 1, Title 74, Idaho Code.</w:t>
      </w:r>
    </w:p>
    <w:p w:rsidR="00000000" w:rsidDel="00000000" w:rsidP="00000000" w:rsidRDefault="00000000" w:rsidRPr="00000000" w14:paraId="00000096">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rtl w:val="0"/>
        </w:rPr>
      </w:r>
    </w:p>
    <w:p w:rsidR="00000000" w:rsidDel="00000000" w:rsidP="00000000" w:rsidRDefault="00000000" w:rsidRPr="00000000" w14:paraId="00000097">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A motion was made by Liz Bingham and seconded by Peter Gibbons that the Board of Trustees of Jt. Jerome School District #261 recess into executive session in the manner and for the purpose authorized by Section 74-206(1)(b)(d), Idaho Code, regarding personnel issues involving employees or student issues involving students of the district. The motion passed by roll call vote: </w:t>
        <w:br w:type="textWrapping"/>
      </w:r>
      <w:r w:rsidDel="00000000" w:rsidR="00000000" w:rsidRPr="00000000">
        <w:rPr>
          <w:sz w:val="20"/>
          <w:szCs w:val="20"/>
          <w:highlight w:val="white"/>
          <w:rtl w:val="0"/>
        </w:rPr>
        <w:t xml:space="preserve">AYE: Staci Leavitt</w:t>
      </w:r>
      <w:r w:rsidDel="00000000" w:rsidR="00000000" w:rsidRPr="00000000">
        <w:rPr>
          <w:rtl w:val="0"/>
        </w:rPr>
      </w:r>
    </w:p>
    <w:p w:rsidR="00000000" w:rsidDel="00000000" w:rsidP="00000000" w:rsidRDefault="00000000" w:rsidRPr="00000000" w14:paraId="00000098">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99">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spacing w:after="0" w:line="240" w:lineRule="auto"/>
        <w:rPr>
          <w:sz w:val="20"/>
          <w:szCs w:val="20"/>
        </w:rPr>
      </w:pPr>
      <w:r w:rsidDel="00000000" w:rsidR="00000000" w:rsidRPr="00000000">
        <w:rPr>
          <w:sz w:val="20"/>
          <w:szCs w:val="20"/>
          <w:rtl w:val="0"/>
        </w:rPr>
        <w:t xml:space="preserve">Peter Gibbons</w:t>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spacing w:after="160" w:line="240" w:lineRule="auto"/>
        <w:rPr>
          <w:sz w:val="20"/>
          <w:szCs w:val="20"/>
        </w:rPr>
      </w:pPr>
      <w:r w:rsidDel="00000000" w:rsidR="00000000" w:rsidRPr="00000000">
        <w:rPr>
          <w:sz w:val="20"/>
          <w:szCs w:val="20"/>
          <w:rtl w:val="0"/>
        </w:rPr>
        <w:t xml:space="preserve">The board recessed into executive session at 7:25 p.m.</w:t>
        <w:br w:type="textWrapping"/>
        <w:t xml:space="preserve">The board returned to open session at 7:30 p.m.</w:t>
      </w:r>
    </w:p>
    <w:p w:rsidR="00000000" w:rsidDel="00000000" w:rsidP="00000000" w:rsidRDefault="00000000" w:rsidRPr="00000000" w14:paraId="0000009C">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108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Consideration of Personnel Executive Item(s)</w:t>
      </w:r>
      <w:r w:rsidDel="00000000" w:rsidR="00000000" w:rsidRPr="00000000">
        <w:rPr>
          <w:b w:val="1"/>
          <w:sz w:val="20"/>
          <w:szCs w:val="20"/>
          <w:rtl w:val="0"/>
        </w:rPr>
        <w:t xml:space="preserve"> </w:t>
      </w:r>
      <w:r w:rsidDel="00000000" w:rsidR="00000000" w:rsidRPr="00000000">
        <w:rPr>
          <w:sz w:val="20"/>
          <w:szCs w:val="20"/>
          <w:rtl w:val="0"/>
        </w:rPr>
        <w:t xml:space="preserve">There were no Personnel Executive Items for the March meeting.</w:t>
      </w:r>
      <w:r w:rsidDel="00000000" w:rsidR="00000000" w:rsidRPr="00000000">
        <w:rPr>
          <w:rtl w:val="0"/>
        </w:rPr>
      </w:r>
    </w:p>
    <w:p w:rsidR="00000000" w:rsidDel="00000000" w:rsidP="00000000" w:rsidRDefault="00000000" w:rsidRPr="00000000" w14:paraId="0000009E">
      <w:pPr>
        <w:keepNext w:val="0"/>
        <w:keepLines w:val="0"/>
        <w:pageBreakBefore w:val="0"/>
        <w:widowControl w:val="0"/>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200" w:line="240" w:lineRule="auto"/>
        <w:ind w:left="360" w:right="0" w:hanging="360"/>
        <w:jc w:val="left"/>
        <w:rPr>
          <w:rFonts w:ascii="Calibri" w:cs="Calibri" w:eastAsia="Calibri" w:hAnsi="Calibri"/>
          <w:b w:val="0"/>
          <w:i w:val="0"/>
          <w:smallCaps w:val="0"/>
          <w:strike w:val="0"/>
          <w:color w:val="000000"/>
          <w:sz w:val="20"/>
          <w:szCs w:val="20"/>
          <w:highlight w:val="white"/>
          <w:vertAlign w:val="baseline"/>
        </w:rPr>
      </w:pPr>
      <w:r w:rsidDel="00000000" w:rsidR="00000000" w:rsidRPr="00000000">
        <w:rPr>
          <w:b w:val="1"/>
          <w:sz w:val="20"/>
          <w:szCs w:val="20"/>
          <w:rtl w:val="0"/>
        </w:rPr>
        <w:t xml:space="preserve">Consideration of Student Executive Item(s)</w:t>
      </w:r>
      <w:r w:rsidDel="00000000" w:rsidR="00000000" w:rsidRPr="00000000">
        <w:rPr>
          <w:rtl w:val="0"/>
        </w:rPr>
      </w:r>
    </w:p>
    <w:p w:rsidR="00000000" w:rsidDel="00000000" w:rsidP="00000000" w:rsidRDefault="00000000" w:rsidRPr="00000000" w14:paraId="0000009F">
      <w:pPr>
        <w:pBdr>
          <w:top w:color="000000" w:space="0" w:sz="0" w:val="none"/>
          <w:left w:color="000000" w:space="0" w:sz="0" w:val="none"/>
          <w:bottom w:color="000000" w:space="0" w:sz="0" w:val="none"/>
          <w:right w:color="000000" w:space="0" w:sz="0" w:val="none"/>
          <w:between w:color="000000" w:space="0" w:sz="0" w:val="none"/>
        </w:pBdr>
        <w:spacing w:after="0" w:line="240" w:lineRule="auto"/>
        <w:ind w:left="360" w:firstLine="0"/>
        <w:rPr>
          <w:sz w:val="20"/>
          <w:szCs w:val="20"/>
          <w:highlight w:val="white"/>
        </w:rPr>
      </w:pPr>
      <w:r w:rsidDel="00000000" w:rsidR="00000000" w:rsidRPr="00000000">
        <w:rPr>
          <w:sz w:val="20"/>
          <w:szCs w:val="20"/>
          <w:highlight w:val="white"/>
          <w:rtl w:val="0"/>
        </w:rPr>
        <w:t xml:space="preserve">Student Truancy:</w:t>
      </w:r>
    </w:p>
    <w:p w:rsidR="00000000" w:rsidDel="00000000" w:rsidP="00000000" w:rsidRDefault="00000000" w:rsidRPr="00000000" w14:paraId="000000A0">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sz w:val="20"/>
          <w:szCs w:val="20"/>
          <w:highlight w:val="white"/>
        </w:rPr>
      </w:pPr>
      <w:r w:rsidDel="00000000" w:rsidR="00000000" w:rsidRPr="00000000">
        <w:rPr>
          <w:sz w:val="20"/>
          <w:szCs w:val="20"/>
          <w:highlight w:val="white"/>
          <w:rtl w:val="0"/>
        </w:rPr>
        <w:t xml:space="preserve">T2425-62</w:t>
      </w:r>
    </w:p>
    <w:p w:rsidR="00000000" w:rsidDel="00000000" w:rsidP="00000000" w:rsidRDefault="00000000" w:rsidRPr="00000000" w14:paraId="000000A1">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sz w:val="20"/>
          <w:szCs w:val="20"/>
          <w:highlight w:val="white"/>
        </w:rPr>
      </w:pPr>
      <w:r w:rsidDel="00000000" w:rsidR="00000000" w:rsidRPr="00000000">
        <w:rPr>
          <w:sz w:val="20"/>
          <w:szCs w:val="20"/>
          <w:highlight w:val="white"/>
          <w:rtl w:val="0"/>
        </w:rPr>
        <w:t xml:space="preserve">T2425-63</w:t>
      </w:r>
    </w:p>
    <w:p w:rsidR="00000000" w:rsidDel="00000000" w:rsidP="00000000" w:rsidRDefault="00000000" w:rsidRPr="00000000" w14:paraId="000000A2">
      <w:pPr>
        <w:numPr>
          <w:ilvl w:val="1"/>
          <w:numId w:val="1"/>
        </w:num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hanging="360"/>
        <w:rPr>
          <w:sz w:val="20"/>
          <w:szCs w:val="20"/>
          <w:highlight w:val="white"/>
        </w:rPr>
      </w:pPr>
      <w:r w:rsidDel="00000000" w:rsidR="00000000" w:rsidRPr="00000000">
        <w:rPr>
          <w:sz w:val="20"/>
          <w:szCs w:val="20"/>
          <w:highlight w:val="white"/>
          <w:rtl w:val="0"/>
        </w:rPr>
        <w:t xml:space="preserve">T2425-64</w:t>
      </w:r>
    </w:p>
    <w:p w:rsidR="00000000" w:rsidDel="00000000" w:rsidP="00000000" w:rsidRDefault="00000000" w:rsidRPr="00000000" w14:paraId="000000A3">
      <w:p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firstLine="0"/>
        <w:rPr>
          <w:sz w:val="20"/>
          <w:szCs w:val="20"/>
          <w:highlight w:val="white"/>
        </w:rPr>
      </w:pPr>
      <w:r w:rsidDel="00000000" w:rsidR="00000000" w:rsidRPr="00000000">
        <w:rPr>
          <w:sz w:val="20"/>
          <w:szCs w:val="20"/>
          <w:highlight w:val="white"/>
          <w:rtl w:val="0"/>
        </w:rPr>
        <w:t xml:space="preserve">A motion was made by Peter Gibbons and seconded by Liz Bingham to approve the District Clerks Declaration of Truancy for three (3) students as presented. The motion passed by the following:</w:t>
      </w:r>
    </w:p>
    <w:p w:rsidR="00000000" w:rsidDel="00000000" w:rsidP="00000000" w:rsidRDefault="00000000" w:rsidRPr="00000000" w14:paraId="000000A4">
      <w:pPr>
        <w:spacing w:after="0" w:line="276" w:lineRule="auto"/>
        <w:ind w:left="720" w:firstLine="0"/>
        <w:rPr>
          <w:sz w:val="20"/>
          <w:szCs w:val="20"/>
        </w:rPr>
      </w:pPr>
      <w:r w:rsidDel="00000000" w:rsidR="00000000" w:rsidRPr="00000000">
        <w:rPr>
          <w:sz w:val="20"/>
          <w:szCs w:val="20"/>
          <w:rtl w:val="0"/>
        </w:rPr>
        <w:t xml:space="preserve">AYE: Staci Leavitt</w:t>
      </w:r>
    </w:p>
    <w:p w:rsidR="00000000" w:rsidDel="00000000" w:rsidP="00000000" w:rsidRDefault="00000000" w:rsidRPr="00000000" w14:paraId="000000A5">
      <w:pPr>
        <w:spacing w:after="0" w:line="276" w:lineRule="auto"/>
        <w:ind w:left="720" w:firstLine="0"/>
        <w:rPr>
          <w:sz w:val="20"/>
          <w:szCs w:val="20"/>
        </w:rPr>
      </w:pPr>
      <w:r w:rsidDel="00000000" w:rsidR="00000000" w:rsidRPr="00000000">
        <w:rPr>
          <w:sz w:val="20"/>
          <w:szCs w:val="20"/>
          <w:rtl w:val="0"/>
        </w:rPr>
        <w:t xml:space="preserve">Liz Bingham</w:t>
      </w:r>
    </w:p>
    <w:p w:rsidR="00000000" w:rsidDel="00000000" w:rsidP="00000000" w:rsidRDefault="00000000" w:rsidRPr="00000000" w14:paraId="000000A6">
      <w:pPr>
        <w:spacing w:after="0" w:line="276" w:lineRule="auto"/>
        <w:ind w:left="720" w:firstLine="0"/>
        <w:rPr>
          <w:sz w:val="20"/>
          <w:szCs w:val="20"/>
        </w:rPr>
      </w:pPr>
      <w:r w:rsidDel="00000000" w:rsidR="00000000" w:rsidRPr="00000000">
        <w:rPr>
          <w:sz w:val="20"/>
          <w:szCs w:val="20"/>
          <w:rtl w:val="0"/>
        </w:rPr>
        <w:t xml:space="preserve">Jeff Schroeder</w:t>
      </w:r>
    </w:p>
    <w:p w:rsidR="00000000" w:rsidDel="00000000" w:rsidP="00000000" w:rsidRDefault="00000000" w:rsidRPr="00000000" w14:paraId="000000A7">
      <w:pPr>
        <w:spacing w:after="0" w:line="240" w:lineRule="auto"/>
        <w:ind w:left="720" w:firstLine="0"/>
        <w:rPr>
          <w:sz w:val="20"/>
          <w:szCs w:val="20"/>
          <w:highlight w:val="white"/>
        </w:rPr>
      </w:pPr>
      <w:r w:rsidDel="00000000" w:rsidR="00000000" w:rsidRPr="00000000">
        <w:rPr>
          <w:sz w:val="20"/>
          <w:szCs w:val="20"/>
          <w:rtl w:val="0"/>
        </w:rPr>
        <w:t xml:space="preserve">Peter Gibbons</w:t>
      </w:r>
      <w:r w:rsidDel="00000000" w:rsidR="00000000" w:rsidRPr="00000000">
        <w:rPr>
          <w:rtl w:val="0"/>
        </w:rPr>
      </w:r>
    </w:p>
    <w:p w:rsidR="00000000" w:rsidDel="00000000" w:rsidP="00000000" w:rsidRDefault="00000000" w:rsidRPr="00000000" w14:paraId="000000A8">
      <w:pPr>
        <w:pBdr>
          <w:top w:color="000000" w:space="0" w:sz="0" w:val="none"/>
          <w:left w:color="000000" w:space="0" w:sz="0" w:val="none"/>
          <w:bottom w:color="000000" w:space="0" w:sz="0" w:val="none"/>
          <w:right w:color="000000" w:space="0" w:sz="0" w:val="none"/>
          <w:between w:color="000000" w:space="0" w:sz="0" w:val="none"/>
        </w:pBdr>
        <w:spacing w:after="0" w:line="240" w:lineRule="auto"/>
        <w:ind w:left="720" w:firstLine="0"/>
        <w:rPr>
          <w:sz w:val="20"/>
          <w:szCs w:val="20"/>
          <w:highlight w:val="whit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36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Adjourn: </w:t>
      </w:r>
      <w:r w:rsidDel="00000000" w:rsidR="00000000" w:rsidRPr="00000000">
        <w:rPr>
          <w:sz w:val="20"/>
          <w:szCs w:val="20"/>
          <w:rtl w:val="0"/>
        </w:rPr>
        <w:t xml:space="preserve">There being no other business before the board, Chairman Staci Leavitt adjourned the meeting at 7:32 p.m.</w:t>
      </w:r>
      <w:r w:rsidDel="00000000" w:rsidR="00000000" w:rsidRPr="00000000">
        <w:rPr>
          <w:rtl w:val="0"/>
        </w:rPr>
      </w:r>
    </w:p>
    <w:sectPr>
      <w:pgSz w:h="15840" w:w="12240" w:orient="portrait"/>
      <w:pgMar w:bottom="432"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0" w:line="240" w:lineRule="auto"/>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spacing w:after="0" w:line="240" w:lineRule="auto"/>
      <w:outlineLvl w:val="0"/>
    </w:pPr>
    <w:rPr>
      <w:rFonts w:ascii="Times New Roman" w:cs="Times New Roman" w:eastAsia="Times New Roman" w:hAnsi="Times New Roman"/>
      <w:sz w:val="24"/>
      <w:szCs w:val="24"/>
      <w:u w:val="single"/>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ListParagraph">
    <w:name w:val="List Paragraph"/>
    <w:basedOn w:val="Normal"/>
    <w:uiPriority w:val="34"/>
    <w:qFormat w:val="1"/>
    <w:rsid w:val="00307F25"/>
    <w:pPr>
      <w:ind w:left="720"/>
      <w:contextualSpacing w:val="1"/>
    </w:pPr>
  </w:style>
  <w:style w:type="character" w:styleId="Hyperlink">
    <w:name w:val="Hyperlink"/>
    <w:basedOn w:val="DefaultParagraphFont"/>
    <w:uiPriority w:val="99"/>
    <w:unhideWhenUsed w:val="1"/>
    <w:rsid w:val="00BD5250"/>
    <w:rPr>
      <w:color w:val="0000ff" w:themeColor="hyperlink"/>
      <w:u w:val="single"/>
    </w:rPr>
  </w:style>
  <w:style w:type="paragraph" w:styleId="BalloonText">
    <w:name w:val="Balloon Text"/>
    <w:basedOn w:val="Normal"/>
    <w:link w:val="BalloonTextChar"/>
    <w:uiPriority w:val="99"/>
    <w:semiHidden w:val="1"/>
    <w:unhideWhenUsed w:val="1"/>
    <w:rsid w:val="00A94A33"/>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94A33"/>
    <w:rPr>
      <w:rFonts w:ascii="Segoe UI" w:cs="Segoe UI" w:hAnsi="Segoe UI"/>
      <w:sz w:val="18"/>
      <w:szCs w:val="18"/>
    </w:rPr>
  </w:style>
  <w:style w:type="paragraph" w:styleId="Default" w:customStyle="1">
    <w:name w:val="Default"/>
    <w:rsid w:val="002D2FE5"/>
    <w:pPr>
      <w:pBdr>
        <w:top w:color="auto" w:space="0" w:sz="0" w:val="none"/>
        <w:left w:color="auto" w:space="0" w:sz="0" w:val="none"/>
        <w:bottom w:color="auto" w:space="0" w:sz="0" w:val="none"/>
        <w:right w:color="auto" w:space="0" w:sz="0" w:val="none"/>
        <w:between w:color="auto" w:space="0" w:sz="0" w:val="none"/>
      </w:pBdr>
      <w:autoSpaceDE w:val="0"/>
      <w:autoSpaceDN w:val="0"/>
      <w:adjustRightInd w:val="0"/>
      <w:spacing w:after="0" w:line="240" w:lineRule="auto"/>
    </w:pPr>
    <w:rPr>
      <w:sz w:val="24"/>
      <w:szCs w:val="24"/>
    </w:rPr>
  </w:style>
  <w:style w:type="paragraph" w:styleId="NormalWeb">
    <w:name w:val="Normal (Web)"/>
    <w:basedOn w:val="Normal"/>
    <w:uiPriority w:val="99"/>
    <w:semiHidden w:val="1"/>
    <w:unhideWhenUsed w:val="1"/>
    <w:rsid w:val="000F4052"/>
    <w:pPr>
      <w:pBdr>
        <w:top w:color="auto" w:space="0" w:sz="0" w:val="none"/>
        <w:left w:color="auto" w:space="0" w:sz="0" w:val="none"/>
        <w:bottom w:color="auto" w:space="0" w:sz="0" w:val="none"/>
        <w:right w:color="auto" w:space="0" w:sz="0" w:val="none"/>
        <w:between w:color="auto" w:space="0" w:sz="0" w:val="none"/>
      </w:pBdr>
      <w:spacing w:after="100" w:afterAutospacing="1" w:before="100" w:beforeAutospacing="1" w:line="240" w:lineRule="auto"/>
    </w:pPr>
    <w:rPr>
      <w:rFonts w:ascii="Times New Roman" w:cs="Times New Roman" w:eastAsia="Times New Roman" w:hAnsi="Times New Roman"/>
      <w:color w:val="auto"/>
      <w:sz w:val="24"/>
      <w:szCs w:val="24"/>
    </w:rPr>
  </w:style>
  <w:style w:type="character" w:styleId="CommentReference">
    <w:name w:val="annotation reference"/>
    <w:basedOn w:val="DefaultParagraphFont"/>
    <w:uiPriority w:val="99"/>
    <w:semiHidden w:val="1"/>
    <w:unhideWhenUsed w:val="1"/>
    <w:rsid w:val="00DC5CBC"/>
    <w:rPr>
      <w:sz w:val="16"/>
      <w:szCs w:val="16"/>
    </w:rPr>
  </w:style>
  <w:style w:type="paragraph" w:styleId="CommentText">
    <w:name w:val="annotation text"/>
    <w:basedOn w:val="Normal"/>
    <w:link w:val="CommentTextChar"/>
    <w:uiPriority w:val="99"/>
    <w:semiHidden w:val="1"/>
    <w:unhideWhenUsed w:val="1"/>
    <w:rsid w:val="00DC5CBC"/>
    <w:pPr>
      <w:spacing w:line="240" w:lineRule="auto"/>
    </w:pPr>
    <w:rPr>
      <w:sz w:val="20"/>
      <w:szCs w:val="20"/>
    </w:rPr>
  </w:style>
  <w:style w:type="character" w:styleId="CommentTextChar" w:customStyle="1">
    <w:name w:val="Comment Text Char"/>
    <w:basedOn w:val="DefaultParagraphFont"/>
    <w:link w:val="CommentText"/>
    <w:uiPriority w:val="99"/>
    <w:semiHidden w:val="1"/>
    <w:rsid w:val="00DC5CBC"/>
    <w:rPr>
      <w:sz w:val="20"/>
      <w:szCs w:val="20"/>
    </w:rPr>
  </w:style>
  <w:style w:type="paragraph" w:styleId="CommentSubject">
    <w:name w:val="annotation subject"/>
    <w:basedOn w:val="CommentText"/>
    <w:next w:val="CommentText"/>
    <w:link w:val="CommentSubjectChar"/>
    <w:uiPriority w:val="99"/>
    <w:semiHidden w:val="1"/>
    <w:unhideWhenUsed w:val="1"/>
    <w:rsid w:val="00DC5CBC"/>
    <w:rPr>
      <w:b w:val="1"/>
      <w:bCs w:val="1"/>
    </w:rPr>
  </w:style>
  <w:style w:type="character" w:styleId="CommentSubjectChar" w:customStyle="1">
    <w:name w:val="Comment Subject Char"/>
    <w:basedOn w:val="CommentTextChar"/>
    <w:link w:val="CommentSubject"/>
    <w:uiPriority w:val="99"/>
    <w:semiHidden w:val="1"/>
    <w:rsid w:val="00DC5CBC"/>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3mnTLBS8Lk0S8Vpcq0SltX7lAJOnv14g/edit?usp=drive_link&amp;ouid=106457029874976739457&amp;rtpof=true&amp;sd=true" TargetMode="External"/><Relationship Id="rId42" Type="http://schemas.openxmlformats.org/officeDocument/2006/relationships/hyperlink" Target="https://docs.google.com/document/d/16dhTkhXju8Q6TnSybUOgEStzsMcdimQ5/edit?usp=drive_link&amp;ouid=106457029874976739457&amp;rtpof=true&amp;sd=true" TargetMode="External"/><Relationship Id="rId41" Type="http://schemas.openxmlformats.org/officeDocument/2006/relationships/hyperlink" Target="https://docs.google.com/document/d/1yPnYEMbLwePoTJpWzjgiNsteWUIgry_n/edit?usp=drive_link&amp;ouid=106457029874976739457&amp;rtpof=true&amp;sd=true" TargetMode="External"/><Relationship Id="rId44" Type="http://schemas.openxmlformats.org/officeDocument/2006/relationships/hyperlink" Target="https://docs.google.com/document/d/1eBxqRX3Vhya6sZBQvfUVd-e0B5WF_w7u/edit?usp=drive_link&amp;ouid=106457029874976739457&amp;rtpof=true&amp;sd=true" TargetMode="External"/><Relationship Id="rId43" Type="http://schemas.openxmlformats.org/officeDocument/2006/relationships/hyperlink" Target="https://docs.google.com/document/d/1XQuJfW_e3sQGa3Unb7X4aAsCQ-yATpZS/edit?usp=drive_link&amp;ouid=106457029874976739457&amp;rtpof=true&amp;sd=true" TargetMode="External"/><Relationship Id="rId46" Type="http://schemas.openxmlformats.org/officeDocument/2006/relationships/hyperlink" Target="https://docs.google.com/document/d/1hpB6sCZSK7P4GQFf7iUH39majHWpihTf/edit?usp=drive_link&amp;ouid=106457029874976739457&amp;rtpof=true&amp;sd=true" TargetMode="External"/><Relationship Id="rId45" Type="http://schemas.openxmlformats.org/officeDocument/2006/relationships/hyperlink" Target="https://docs.google.com/document/d/1xwXxPvKB6ehGqe-b4gWcuU8ui1bwh-LW/edit?usp=drive_link&amp;ouid=106457029874976739457&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AUi523M2OLsb5F1r7yYFovyOvEyZnGn_/edit?usp=drive_link&amp;ouid=106457029874976739457&amp;rtpof=true&amp;sd=true" TargetMode="External"/><Relationship Id="rId48" Type="http://schemas.openxmlformats.org/officeDocument/2006/relationships/hyperlink" Target="https://docs.google.com/document/d/1iEYBr9EDJ9ReWsHB5-isy63eq-S3RB-_/edit?usp=drive_link&amp;ouid=106457029874976739457&amp;rtpof=true&amp;sd=true" TargetMode="External"/><Relationship Id="rId47" Type="http://schemas.openxmlformats.org/officeDocument/2006/relationships/hyperlink" Target="https://docs.google.com/spreadsheets/d/18HPUShGGTawFL_W0yqoL_aMjuF-B7SS8/edit?usp=drive_link&amp;ouid=106457029874976739457&amp;rtpof=true&amp;sd=true" TargetMode="External"/><Relationship Id="rId49" Type="http://schemas.openxmlformats.org/officeDocument/2006/relationships/hyperlink" Target="https://drive.google.com/file/d/1c_f73bPrjhapXIXAqbVtk_XgzVvuPi4v/view?usp=drive_lin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eet.google.com/frr-spzc-ahp" TargetMode="External"/><Relationship Id="rId8" Type="http://schemas.openxmlformats.org/officeDocument/2006/relationships/hyperlink" Target="https://drive.google.com/file/d/1jXgMI7Pc07Eg4HipuUXBwobRpBoTYm2f/view?usp=drive_link" TargetMode="External"/><Relationship Id="rId31" Type="http://schemas.openxmlformats.org/officeDocument/2006/relationships/hyperlink" Target="https://docs.google.com/document/d/12vNpNySa53L92BilQKM1Fj25msAJ696g/edit?usp=drive_link&amp;ouid=106457029874976739457&amp;rtpof=true&amp;sd=true" TargetMode="External"/><Relationship Id="rId30" Type="http://schemas.openxmlformats.org/officeDocument/2006/relationships/hyperlink" Target="https://drive.google.com/file/d/1tK3pMxiHFmcPy-98XSCJPNBwOO5f0TdU/view?usp=drive_link" TargetMode="External"/><Relationship Id="rId33" Type="http://schemas.openxmlformats.org/officeDocument/2006/relationships/hyperlink" Target="https://drive.google.com/file/d/12pw8MvUN5QLO035mwJmd72yZr5wcogVg/view?usp=drive_link" TargetMode="External"/><Relationship Id="rId32" Type="http://schemas.openxmlformats.org/officeDocument/2006/relationships/hyperlink" Target="https://docs.google.com/document/d/1GI5ceHsIyndx77fSYqzZmT7noBfGlwhp/edit?usp=drive_link&amp;ouid=106457029874976739457&amp;rtpof=true&amp;sd=true" TargetMode="External"/><Relationship Id="rId35" Type="http://schemas.openxmlformats.org/officeDocument/2006/relationships/hyperlink" Target="https://drive.google.com/file/d/1nFPqPUbWTxemHi9KGJP6jWSeP_uGzHkE/view?usp=drive_link" TargetMode="External"/><Relationship Id="rId34" Type="http://schemas.openxmlformats.org/officeDocument/2006/relationships/hyperlink" Target="https://docs.google.com/spreadsheets/d/1TXXsH8NsY1LVwkMVeIisg7vtUqKvjHFUK_SinFaf1Gk/edit?usp=drive_link" TargetMode="External"/><Relationship Id="rId37" Type="http://schemas.openxmlformats.org/officeDocument/2006/relationships/hyperlink" Target="https://docs.google.com/document/d/1qcN8wR56HINelrDmc_DS68H7tfLGjLvq/edit?usp=drive_link&amp;ouid=106457029874976739457&amp;rtpof=true&amp;sd=true" TargetMode="External"/><Relationship Id="rId36" Type="http://schemas.openxmlformats.org/officeDocument/2006/relationships/hyperlink" Target="https://docs.google.com/spreadsheets/d/11is5Q6jnhaMzvHMaAesIqhlI-QJ02JwNca_SKgf-bac/edit?usp=drive_link" TargetMode="External"/><Relationship Id="rId39" Type="http://schemas.openxmlformats.org/officeDocument/2006/relationships/hyperlink" Target="https://docs.google.com/document/d/1m8aw2J-kLujYyWBcMiNymcXRgvJ3qoBx/edit?usp=drive_link&amp;ouid=106457029874976739457&amp;rtpof=true&amp;sd=true" TargetMode="External"/><Relationship Id="rId38" Type="http://schemas.openxmlformats.org/officeDocument/2006/relationships/hyperlink" Target="https://docs.google.com/document/d/1nAMgkjKv70LLpuriJr1b9TpYT3y_TbKd/edit?usp=drive_link&amp;ouid=106457029874976739457&amp;rtpof=true&amp;sd=true" TargetMode="External"/><Relationship Id="rId20" Type="http://schemas.openxmlformats.org/officeDocument/2006/relationships/hyperlink" Target="https://drive.google.com/file/d/1_FuoPzV9ir9itYXWA7uHM_Urvwm5ZdNY/view?usp=drive_link" TargetMode="External"/><Relationship Id="rId22" Type="http://schemas.openxmlformats.org/officeDocument/2006/relationships/hyperlink" Target="https://docs.google.com/document/d/1ZZn1YIMf7j45TzsrlRCC7hf7VXApAQdsNC2UHEblaZ0/edit?usp=drive_link" TargetMode="External"/><Relationship Id="rId21" Type="http://schemas.openxmlformats.org/officeDocument/2006/relationships/hyperlink" Target="https://drive.google.com/file/d/1lPbJA8MZdgCqeyVjRt_6w33ai8x126au/view?usp=drive_link" TargetMode="External"/><Relationship Id="rId24" Type="http://schemas.openxmlformats.org/officeDocument/2006/relationships/hyperlink" Target="https://docs.google.com/document/d/1B3LXA_z864bZekCFJyM6cv_8vfKOeR-N/edit?usp=drive_link&amp;ouid=106457029874976739457&amp;rtpof=true&amp;sd=true" TargetMode="External"/><Relationship Id="rId23" Type="http://schemas.openxmlformats.org/officeDocument/2006/relationships/hyperlink" Target="https://docs.google.com/document/d/1ZZn1YIMf7j45TzsrlRCC7hf7VXApAQdsNC2UHEblaZ0/edit?usp=drive_link" TargetMode="External"/><Relationship Id="rId26" Type="http://schemas.openxmlformats.org/officeDocument/2006/relationships/hyperlink" Target="https://drive.google.com/file/d/1KfzPDyhyrgaaZGHMaa3-t8iXQUSZdUwP/view?usp=drive_link" TargetMode="External"/><Relationship Id="rId25" Type="http://schemas.openxmlformats.org/officeDocument/2006/relationships/hyperlink" Target="https://drive.google.com/file/d/1beGqTLoYd0zKbGKr9VPlUTHnXFqLhLS8/view?usp=drive_link" TargetMode="External"/><Relationship Id="rId28" Type="http://schemas.openxmlformats.org/officeDocument/2006/relationships/hyperlink" Target="https://drive.google.com/file/d/1xubOXXY94e0fIca6govCMTm4EroPXXsu/view?usp=drive_link" TargetMode="External"/><Relationship Id="rId27" Type="http://schemas.openxmlformats.org/officeDocument/2006/relationships/hyperlink" Target="https://drive.google.com/file/d/1UJytUvl7Aoyujr-NrllJGh7F8wOitVIh/view?usp=drive_link" TargetMode="External"/><Relationship Id="rId29" Type="http://schemas.openxmlformats.org/officeDocument/2006/relationships/hyperlink" Target="https://drive.google.com/file/d/1MyDznrzK946KUQlJmDieLZFFyxRdMP8g/view?usp=drive_link" TargetMode="External"/><Relationship Id="rId51" Type="http://schemas.openxmlformats.org/officeDocument/2006/relationships/hyperlink" Target="https://drive.google.com/file/d/1xd9FvduL4uWq1cqgGZdmdIS20T-6U4yS/view?usp=drive_link" TargetMode="External"/><Relationship Id="rId50" Type="http://schemas.openxmlformats.org/officeDocument/2006/relationships/hyperlink" Target="https://drive.google.com/file/d/1kA5nidbrZ8k8Ttl9LxxG0QDlitVXK2j3/view?usp=drive_link" TargetMode="External"/><Relationship Id="rId53" Type="http://schemas.openxmlformats.org/officeDocument/2006/relationships/hyperlink" Target="https://drive.google.com/file/d/1okoLmjlHkuOXqRfHF7m81uCistld_FQb/view?usp=drive_link" TargetMode="External"/><Relationship Id="rId52" Type="http://schemas.openxmlformats.org/officeDocument/2006/relationships/hyperlink" Target="https://drive.google.com/file/d/1wIGw5TVFXYemFtSjaoyX_bwa7q7JtEgo/view?usp=drive_link" TargetMode="External"/><Relationship Id="rId11" Type="http://schemas.openxmlformats.org/officeDocument/2006/relationships/hyperlink" Target="https://drive.google.com/file/d/1Bs9OhR_No5iKZLlE2lePdhW0MBAnIjC0/view?usp=drive_link" TargetMode="External"/><Relationship Id="rId10" Type="http://schemas.openxmlformats.org/officeDocument/2006/relationships/hyperlink" Target="https://docs.google.com/document/d/1AUi523M2OLsb5F1r7yYFovyOvEyZnGn_/edit?usp=drive_link&amp;ouid=106457029874976739457&amp;rtpof=true&amp;sd=true" TargetMode="External"/><Relationship Id="rId54" Type="http://schemas.openxmlformats.org/officeDocument/2006/relationships/hyperlink" Target="https://drive.google.com/file/d/1fMkzkXZoUUjB0l8Esmo0MnaDFETjQ9um/view?usp=drive_link" TargetMode="External"/><Relationship Id="rId13" Type="http://schemas.openxmlformats.org/officeDocument/2006/relationships/hyperlink" Target="https://drive.google.com/file/d/1NezA3BswVHAHR0IOtt4s11eyY_t9X2D2/view?usp=drive_link" TargetMode="External"/><Relationship Id="rId12" Type="http://schemas.openxmlformats.org/officeDocument/2006/relationships/hyperlink" Target="https://drive.google.com/file/d/1u1hG8QMfYO92NARJxZdDp7MV48jHNn5O/view?usp=drive_link" TargetMode="External"/><Relationship Id="rId15" Type="http://schemas.openxmlformats.org/officeDocument/2006/relationships/hyperlink" Target="https://drive.google.com/file/d/1XHNKEn9JOmVjbaJqtVBR8FnPWdL55vxu/view?usp=drive_link" TargetMode="External"/><Relationship Id="rId14" Type="http://schemas.openxmlformats.org/officeDocument/2006/relationships/hyperlink" Target="https://drive.google.com/file/d/1mPEJGonxLtGX3S6xdsdWodC7JOZkoX1x/view?usp=drive_link" TargetMode="External"/><Relationship Id="rId17" Type="http://schemas.openxmlformats.org/officeDocument/2006/relationships/hyperlink" Target="https://drive.google.com/file/d/1tveKL7PS4e1j2JqCCouQmNW2QlLYDdAt/view?usp=drive_link" TargetMode="External"/><Relationship Id="rId16" Type="http://schemas.openxmlformats.org/officeDocument/2006/relationships/hyperlink" Target="https://drive.google.com/file/d/1rpSz4T10w_5RmH-kAqesKRRyxrHasV65/view?usp=drive_link" TargetMode="External"/><Relationship Id="rId19" Type="http://schemas.openxmlformats.org/officeDocument/2006/relationships/hyperlink" Target="https://drive.google.com/file/d/10ZWuL56Nh3nYn178SmJa-ZLbZeo_G78D/view?usp=drive_link" TargetMode="External"/><Relationship Id="rId18" Type="http://schemas.openxmlformats.org/officeDocument/2006/relationships/hyperlink" Target="https://drive.google.com/file/d/10Ujkn62rTPO_F6OGEk01AwWP_UIGmSwW/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zph9WRlkLoK5AqfqYbhwcvj76Q==">CgMxLjAyDWguN3pvdzdlMXByeW8yDmguMjNiaWhvemJmdjY4Mg5oLnN6OHdta3Fyd2VjMjIOaC5rYzV3dGhla2g2cjMyDmgub2ExeTM5N2lwcHI5Mg5oLjNzanBhcXZpa3pobDIOaC4zanZkcm4yM3pmYTQyDmguaWljZWU0Z2E3bnFjOAByITFQa1JQNWRfVmUyd0JvbnlDa1JNZzBxOE5HTFBHUlhZbA==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2024-06-27T17:24:00Z</dcterms:created>
  <dc:creator>Lorri Prescott</dc:creator>
</cp:coreProperties>
</file>