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A9EBF" w14:textId="77777777" w:rsidR="00561707" w:rsidRPr="00561707" w:rsidRDefault="00561707" w:rsidP="00561707">
      <w:pPr>
        <w:rPr>
          <w:b/>
          <w:bCs/>
        </w:rPr>
      </w:pPr>
      <w:r w:rsidRPr="00561707">
        <w:rPr>
          <w:b/>
          <w:bCs/>
        </w:rPr>
        <w:t>Idaho-Specific EDG Resources</w:t>
      </w:r>
    </w:p>
    <w:p w14:paraId="0FA8C36E" w14:textId="77777777" w:rsidR="00561707" w:rsidRPr="00561707" w:rsidRDefault="00561707" w:rsidP="00561707">
      <w:r w:rsidRPr="00561707">
        <w:rPr>
          <w:b/>
          <w:bCs/>
        </w:rPr>
        <w:t>Idaho Economic Development Association (IEDA)</w:t>
      </w:r>
      <w:r w:rsidRPr="00561707">
        <w:br/>
        <w:t>Statewide membership association for Idaho’s economic-development professionals.</w:t>
      </w:r>
      <w:r w:rsidRPr="00561707">
        <w:br/>
      </w:r>
      <w:hyperlink r:id="rId4" w:tgtFrame="_new" w:history="1">
        <w:r w:rsidRPr="00561707">
          <w:rPr>
            <w:rStyle w:val="Hyperlink"/>
          </w:rPr>
          <w:t>https://www.iedassociation.com</w:t>
        </w:r>
      </w:hyperlink>
    </w:p>
    <w:p w14:paraId="585E15B9" w14:textId="77777777" w:rsidR="00561707" w:rsidRPr="00561707" w:rsidRDefault="00561707" w:rsidP="00561707">
      <w:r w:rsidRPr="00561707">
        <w:rPr>
          <w:b/>
          <w:bCs/>
        </w:rPr>
        <w:t>Idaho Commerce – Economic Development Districts of Idaho</w:t>
      </w:r>
      <w:r w:rsidRPr="00561707">
        <w:br/>
        <w:t>Explains Idaho’s federally recognized Economic Development Districts (EDDs) and lists each district.</w:t>
      </w:r>
      <w:r w:rsidRPr="00561707">
        <w:br/>
      </w:r>
      <w:hyperlink r:id="rId5" w:tgtFrame="_new" w:history="1">
        <w:r w:rsidRPr="00561707">
          <w:rPr>
            <w:rStyle w:val="Hyperlink"/>
          </w:rPr>
          <w:t>https://commerce.idaho.gov/communities/economic-development-districts-idaho/</w:t>
        </w:r>
      </w:hyperlink>
    </w:p>
    <w:p w14:paraId="2C742DFA" w14:textId="77777777" w:rsidR="00561707" w:rsidRPr="00561707" w:rsidRDefault="00561707" w:rsidP="00561707">
      <w:r w:rsidRPr="00561707">
        <w:rPr>
          <w:b/>
          <w:bCs/>
        </w:rPr>
        <w:t>Southern Idaho Economic Development (SIEDO)</w:t>
      </w:r>
      <w:r w:rsidRPr="00561707">
        <w:br/>
        <w:t>Primary EDG for the Magic Valley (Twin Falls, Jerome, Minidoka, Cassia, Lincoln, Gooding, etc.).</w:t>
      </w:r>
      <w:r w:rsidRPr="00561707">
        <w:br/>
      </w:r>
      <w:hyperlink r:id="rId6" w:tgtFrame="_new" w:history="1">
        <w:r w:rsidRPr="00561707">
          <w:rPr>
            <w:rStyle w:val="Hyperlink"/>
          </w:rPr>
          <w:t>https://www.southernidaho.org</w:t>
        </w:r>
      </w:hyperlink>
    </w:p>
    <w:p w14:paraId="0014AC83" w14:textId="77777777" w:rsidR="00561707" w:rsidRPr="00561707" w:rsidRDefault="00561707" w:rsidP="00561707">
      <w:r w:rsidRPr="00561707">
        <w:rPr>
          <w:b/>
          <w:bCs/>
        </w:rPr>
        <w:t>Business Plus Inc.</w:t>
      </w:r>
      <w:r w:rsidRPr="00561707">
        <w:br/>
        <w:t>Private-sector economic-development partner for Southern Idaho.</w:t>
      </w:r>
      <w:r w:rsidRPr="00561707">
        <w:br/>
      </w:r>
      <w:hyperlink r:id="rId7" w:tgtFrame="_new" w:history="1">
        <w:r w:rsidRPr="00561707">
          <w:rPr>
            <w:rStyle w:val="Hyperlink"/>
          </w:rPr>
          <w:t>https://businessplusinc.org</w:t>
        </w:r>
      </w:hyperlink>
    </w:p>
    <w:p w14:paraId="342AC527" w14:textId="77777777" w:rsidR="00561707" w:rsidRPr="00561707" w:rsidRDefault="00561707" w:rsidP="00561707">
      <w:r w:rsidRPr="00561707">
        <w:rPr>
          <w:b/>
          <w:bCs/>
        </w:rPr>
        <w:t>Boise Valley Economic Partnership (BVEP)</w:t>
      </w:r>
      <w:r w:rsidRPr="00561707">
        <w:br/>
        <w:t>Economic-development group for the Treasure Valley (Ada, Canyon).</w:t>
      </w:r>
      <w:r w:rsidRPr="00561707">
        <w:br/>
        <w:t>https://www.bvep.org</w:t>
      </w:r>
    </w:p>
    <w:p w14:paraId="67DA3F69" w14:textId="77777777" w:rsidR="00561707" w:rsidRPr="00561707" w:rsidRDefault="00561707" w:rsidP="00561707">
      <w:r w:rsidRPr="00561707">
        <w:rPr>
          <w:b/>
          <w:bCs/>
        </w:rPr>
        <w:t>Sun Valley Economic Development (SVED)</w:t>
      </w:r>
      <w:r w:rsidRPr="00561707">
        <w:br/>
        <w:t>EDG for Blaine County and the Wood River Valley.</w:t>
      </w:r>
      <w:r w:rsidRPr="00561707">
        <w:br/>
      </w:r>
      <w:hyperlink r:id="rId8" w:tgtFrame="_new" w:history="1">
        <w:r w:rsidRPr="00561707">
          <w:rPr>
            <w:rStyle w:val="Hyperlink"/>
          </w:rPr>
          <w:t>https://sunvalleyeconomy.com</w:t>
        </w:r>
      </w:hyperlink>
    </w:p>
    <w:p w14:paraId="3ABF893E" w14:textId="77777777" w:rsidR="00561707" w:rsidRPr="00561707" w:rsidRDefault="00561707" w:rsidP="00561707">
      <w:r w:rsidRPr="00561707">
        <w:rPr>
          <w:b/>
          <w:bCs/>
        </w:rPr>
        <w:t>Regional EDG example: Southeast Idaho Council of Governments (SICOG)</w:t>
      </w:r>
      <w:r w:rsidRPr="00561707">
        <w:br/>
        <w:t>One of Idaho’s federally designated Economic Development Districts.</w:t>
      </w:r>
      <w:r w:rsidRPr="00561707">
        <w:br/>
      </w:r>
      <w:hyperlink r:id="rId9" w:tgtFrame="_new" w:history="1">
        <w:r w:rsidRPr="00561707">
          <w:rPr>
            <w:rStyle w:val="Hyperlink"/>
          </w:rPr>
          <w:t>https://sicog.org</w:t>
        </w:r>
      </w:hyperlink>
    </w:p>
    <w:p w14:paraId="6100F127" w14:textId="77777777" w:rsidR="00561707" w:rsidRPr="00561707" w:rsidRDefault="00561707" w:rsidP="00561707">
      <w:r w:rsidRPr="00561707">
        <w:rPr>
          <w:b/>
          <w:bCs/>
        </w:rPr>
        <w:t>Panhandle Area Council (PAC)</w:t>
      </w:r>
      <w:r w:rsidRPr="00561707">
        <w:br/>
        <w:t>EDG for North Idaho. Manages EDA grants, loan programs, and regional development plans.</w:t>
      </w:r>
      <w:r w:rsidRPr="00561707">
        <w:br/>
        <w:t>https://pacni.org</w:t>
      </w:r>
    </w:p>
    <w:p w14:paraId="7C305901" w14:textId="77777777" w:rsidR="00561707" w:rsidRPr="00561707" w:rsidRDefault="00561707" w:rsidP="00561707">
      <w:r w:rsidRPr="00561707">
        <w:rPr>
          <w:b/>
          <w:bCs/>
        </w:rPr>
        <w:t>Region IV Development Association (RIVDA)</w:t>
      </w:r>
      <w:r w:rsidRPr="00561707">
        <w:br/>
        <w:t>Covers Twin Falls, Jerome, Lincoln, and Gooding counties.</w:t>
      </w:r>
      <w:r w:rsidRPr="00561707">
        <w:br/>
        <w:t>https://rivda.org</w:t>
      </w:r>
    </w:p>
    <w:p w14:paraId="65D37485" w14:textId="77777777" w:rsidR="00561707" w:rsidRPr="00561707" w:rsidRDefault="00561707" w:rsidP="00561707">
      <w:r w:rsidRPr="00561707">
        <w:rPr>
          <w:b/>
          <w:bCs/>
        </w:rPr>
        <w:lastRenderedPageBreak/>
        <w:t>Clearwater Economic Development Association (CEDA)</w:t>
      </w:r>
      <w:r w:rsidRPr="00561707">
        <w:br/>
        <w:t>EDG for North Central Idaho.</w:t>
      </w:r>
      <w:r w:rsidRPr="00561707">
        <w:br/>
      </w:r>
      <w:hyperlink r:id="rId10" w:tgtFrame="_new" w:history="1">
        <w:r w:rsidRPr="00561707">
          <w:rPr>
            <w:rStyle w:val="Hyperlink"/>
          </w:rPr>
          <w:t>https://clearwater-eda.org</w:t>
        </w:r>
      </w:hyperlink>
    </w:p>
    <w:p w14:paraId="7C2A0793" w14:textId="77777777" w:rsidR="00561707" w:rsidRPr="00561707" w:rsidRDefault="00561707" w:rsidP="00561707">
      <w:r w:rsidRPr="00561707">
        <w:rPr>
          <w:b/>
          <w:bCs/>
        </w:rPr>
        <w:t>Western Idaho Economic Development Alliance (WIEDA)</w:t>
      </w:r>
      <w:r w:rsidRPr="00561707">
        <w:br/>
        <w:t>Regional EDG for western Idaho counties.</w:t>
      </w:r>
      <w:r w:rsidRPr="00561707">
        <w:br/>
        <w:t>https://westidahoeda.org</w:t>
      </w:r>
    </w:p>
    <w:p w14:paraId="73719CDE" w14:textId="77777777" w:rsidR="00561707" w:rsidRPr="00561707" w:rsidRDefault="00561707" w:rsidP="00561707">
      <w:pPr>
        <w:rPr>
          <w:b/>
          <w:bCs/>
        </w:rPr>
      </w:pPr>
      <w:r w:rsidRPr="00561707">
        <w:rPr>
          <w:b/>
          <w:bCs/>
        </w:rPr>
        <w:t>State-Level Context &amp; Oversight</w:t>
      </w:r>
    </w:p>
    <w:p w14:paraId="689BE443" w14:textId="77777777" w:rsidR="00561707" w:rsidRPr="00561707" w:rsidRDefault="00561707" w:rsidP="00561707">
      <w:r w:rsidRPr="00561707">
        <w:rPr>
          <w:b/>
          <w:bCs/>
        </w:rPr>
        <w:t>Idaho Department of Commerce – Incentives &amp; Business Attraction</w:t>
      </w:r>
      <w:r w:rsidRPr="00561707">
        <w:br/>
        <w:t>Explains tax incentives, workforce grants, and programs used by EDGs.</w:t>
      </w:r>
      <w:r w:rsidRPr="00561707">
        <w:br/>
        <w:t>https://commerce.idaho.gov/business-resources/incentives/</w:t>
      </w:r>
    </w:p>
    <w:p w14:paraId="3F90C2AB" w14:textId="77777777" w:rsidR="00561707" w:rsidRPr="00561707" w:rsidRDefault="00561707" w:rsidP="00561707">
      <w:r w:rsidRPr="00561707">
        <w:rPr>
          <w:b/>
          <w:bCs/>
        </w:rPr>
        <w:t>Idaho Small Business Development Center (SBDC)</w:t>
      </w:r>
      <w:r w:rsidRPr="00561707">
        <w:br/>
        <w:t>Partners with EDGs on training and small-business growth.</w:t>
      </w:r>
      <w:r w:rsidRPr="00561707">
        <w:br/>
      </w:r>
      <w:hyperlink r:id="rId11" w:tgtFrame="_new" w:history="1">
        <w:r w:rsidRPr="00561707">
          <w:rPr>
            <w:rStyle w:val="Hyperlink"/>
          </w:rPr>
          <w:t>https://idahosbdc.org</w:t>
        </w:r>
      </w:hyperlink>
    </w:p>
    <w:p w14:paraId="2F88FC47" w14:textId="77777777" w:rsidR="00561707" w:rsidRPr="00561707" w:rsidRDefault="00561707" w:rsidP="00561707">
      <w:pPr>
        <w:rPr>
          <w:b/>
          <w:bCs/>
        </w:rPr>
      </w:pPr>
      <w:r w:rsidRPr="00561707">
        <w:rPr>
          <w:b/>
          <w:bCs/>
        </w:rPr>
        <w:t>Federal Context &amp; National EDG References</w:t>
      </w:r>
    </w:p>
    <w:p w14:paraId="354307AF" w14:textId="77777777" w:rsidR="00561707" w:rsidRPr="00561707" w:rsidRDefault="00561707" w:rsidP="00561707">
      <w:r w:rsidRPr="00561707">
        <w:t xml:space="preserve">Useful for understanding how Idaho EDGs </w:t>
      </w:r>
      <w:proofErr w:type="gramStart"/>
      <w:r w:rsidRPr="00561707">
        <w:t>plug</w:t>
      </w:r>
      <w:proofErr w:type="gramEnd"/>
      <w:r w:rsidRPr="00561707">
        <w:t xml:space="preserve"> into national funding, EDA grants, and planning requirements.</w:t>
      </w:r>
    </w:p>
    <w:p w14:paraId="678AA0E2" w14:textId="77777777" w:rsidR="00561707" w:rsidRPr="00561707" w:rsidRDefault="00561707" w:rsidP="00561707">
      <w:r w:rsidRPr="00561707">
        <w:rPr>
          <w:b/>
          <w:bCs/>
        </w:rPr>
        <w:t>U.S. Economic Development Administration (EDA)</w:t>
      </w:r>
      <w:r w:rsidRPr="00561707">
        <w:br/>
        <w:t>Federal funding source for Idaho’s EDDs and Comprehensive Economic Development Strategies (CEDS).</w:t>
      </w:r>
      <w:r w:rsidRPr="00561707">
        <w:br/>
      </w:r>
      <w:hyperlink r:id="rId12" w:tgtFrame="_new" w:history="1">
        <w:r w:rsidRPr="00561707">
          <w:rPr>
            <w:rStyle w:val="Hyperlink"/>
          </w:rPr>
          <w:t>https://www.eda.gov</w:t>
        </w:r>
      </w:hyperlink>
    </w:p>
    <w:p w14:paraId="4C4AF5E9" w14:textId="77777777" w:rsidR="00561707" w:rsidRPr="00561707" w:rsidRDefault="00561707" w:rsidP="00561707">
      <w:r w:rsidRPr="00561707">
        <w:rPr>
          <w:b/>
          <w:bCs/>
        </w:rPr>
        <w:t>EDA – Economic Development Directory</w:t>
      </w:r>
      <w:r w:rsidRPr="00561707">
        <w:br/>
        <w:t>Contact list of EDGs and EDDs by state.</w:t>
      </w:r>
      <w:r w:rsidRPr="00561707">
        <w:br/>
      </w:r>
      <w:hyperlink r:id="rId13" w:tgtFrame="_new" w:history="1">
        <w:r w:rsidRPr="00561707">
          <w:rPr>
            <w:rStyle w:val="Hyperlink"/>
          </w:rPr>
          <w:t>https://www.eda.gov/economic-development-directory</w:t>
        </w:r>
      </w:hyperlink>
    </w:p>
    <w:p w14:paraId="72C8D67D" w14:textId="77777777" w:rsidR="00561707" w:rsidRPr="00561707" w:rsidRDefault="00561707" w:rsidP="00561707">
      <w:r w:rsidRPr="00561707">
        <w:rPr>
          <w:b/>
          <w:bCs/>
        </w:rPr>
        <w:t>EDA – CEDS Guidelines</w:t>
      </w:r>
      <w:r w:rsidRPr="00561707">
        <w:br/>
        <w:t>Shows what EDGs must produce to qualify for federal funding.</w:t>
      </w:r>
      <w:r w:rsidRPr="00561707">
        <w:br/>
      </w:r>
      <w:hyperlink r:id="rId14" w:tgtFrame="_new" w:history="1">
        <w:r w:rsidRPr="00561707">
          <w:rPr>
            <w:rStyle w:val="Hyperlink"/>
          </w:rPr>
          <w:t>https://www.eda.gov/ceds</w:t>
        </w:r>
      </w:hyperlink>
    </w:p>
    <w:p w14:paraId="1DD97A5D" w14:textId="77777777" w:rsidR="00561707" w:rsidRPr="00561707" w:rsidRDefault="00561707" w:rsidP="00561707">
      <w:r w:rsidRPr="00561707">
        <w:rPr>
          <w:b/>
          <w:bCs/>
        </w:rPr>
        <w:t>International Economic Development Council (IEDC)</w:t>
      </w:r>
      <w:r w:rsidRPr="00561707">
        <w:br/>
        <w:t>Largest national trade organization for economic-development professionals.</w:t>
      </w:r>
      <w:r w:rsidRPr="00561707">
        <w:br/>
      </w:r>
      <w:hyperlink r:id="rId15" w:tgtFrame="_new" w:history="1">
        <w:r w:rsidRPr="00561707">
          <w:rPr>
            <w:rStyle w:val="Hyperlink"/>
          </w:rPr>
          <w:t>https://www.iedconline.org</w:t>
        </w:r>
      </w:hyperlink>
    </w:p>
    <w:p w14:paraId="3B380C7D" w14:textId="77777777" w:rsidR="00561707" w:rsidRPr="00561707" w:rsidRDefault="00561707" w:rsidP="00561707">
      <w:r w:rsidRPr="00561707">
        <w:rPr>
          <w:b/>
          <w:bCs/>
        </w:rPr>
        <w:t>Council for Community and Economic Research (C2ER)</w:t>
      </w:r>
      <w:r w:rsidRPr="00561707">
        <w:br/>
        <w:t>Data, labor-market analysis, and EDG-focused research.</w:t>
      </w:r>
      <w:r w:rsidRPr="00561707">
        <w:br/>
      </w:r>
      <w:hyperlink r:id="rId16" w:tgtFrame="_new" w:history="1">
        <w:r w:rsidRPr="00561707">
          <w:rPr>
            <w:rStyle w:val="Hyperlink"/>
          </w:rPr>
          <w:t>https://www.c2er.org</w:t>
        </w:r>
      </w:hyperlink>
    </w:p>
    <w:p w14:paraId="7043F4EB" w14:textId="77777777" w:rsidR="00561707" w:rsidRPr="00561707" w:rsidRDefault="00561707" w:rsidP="00561707">
      <w:pPr>
        <w:rPr>
          <w:b/>
          <w:bCs/>
        </w:rPr>
      </w:pPr>
      <w:r w:rsidRPr="00561707">
        <w:rPr>
          <w:b/>
          <w:bCs/>
        </w:rPr>
        <w:lastRenderedPageBreak/>
        <w:t>Additional Useful Context &amp; Critiques</w:t>
      </w:r>
    </w:p>
    <w:p w14:paraId="7A17CF95" w14:textId="77777777" w:rsidR="00561707" w:rsidRPr="00561707" w:rsidRDefault="00561707" w:rsidP="00561707">
      <w:r w:rsidRPr="00561707">
        <w:rPr>
          <w:b/>
          <w:bCs/>
        </w:rPr>
        <w:t>Good Jobs First</w:t>
      </w:r>
      <w:r w:rsidRPr="00561707">
        <w:br/>
        <w:t xml:space="preserve">Tracks subsidies, tax-increment financing, megaproject incentives, and corporate tax-break accountability. Often </w:t>
      </w:r>
      <w:proofErr w:type="gramStart"/>
      <w:r w:rsidRPr="00561707">
        <w:t>left-leaning</w:t>
      </w:r>
      <w:proofErr w:type="gramEnd"/>
      <w:r w:rsidRPr="00561707">
        <w:t xml:space="preserve"> but useful for raw data, subsidy maps, and project tracking.</w:t>
      </w:r>
      <w:r w:rsidRPr="00561707">
        <w:br/>
      </w:r>
      <w:hyperlink r:id="rId17" w:tgtFrame="_new" w:history="1">
        <w:r w:rsidRPr="00561707">
          <w:rPr>
            <w:rStyle w:val="Hyperlink"/>
          </w:rPr>
          <w:t>https://www.goodjobsfirst.org</w:t>
        </w:r>
      </w:hyperlink>
    </w:p>
    <w:p w14:paraId="7E837CD6" w14:textId="77777777" w:rsidR="00561707" w:rsidRPr="00561707" w:rsidRDefault="00561707" w:rsidP="00561707">
      <w:r w:rsidRPr="00561707">
        <w:rPr>
          <w:b/>
          <w:bCs/>
        </w:rPr>
        <w:t>Idaho Freedom Foundation – Tax &amp; Government Growth Research</w:t>
      </w:r>
      <w:r w:rsidRPr="00561707">
        <w:br/>
        <w:t xml:space="preserve">Not an </w:t>
      </w:r>
      <w:proofErr w:type="gramStart"/>
      <w:r w:rsidRPr="00561707">
        <w:t>EDG, but</w:t>
      </w:r>
      <w:proofErr w:type="gramEnd"/>
      <w:r w:rsidRPr="00561707">
        <w:t xml:space="preserve"> provides conservative critiques of government-driven development and tax-incentive programs.</w:t>
      </w:r>
      <w:r w:rsidRPr="00561707">
        <w:br/>
      </w:r>
      <w:hyperlink r:id="rId18" w:tgtFrame="_new" w:history="1">
        <w:r w:rsidRPr="00561707">
          <w:rPr>
            <w:rStyle w:val="Hyperlink"/>
          </w:rPr>
          <w:t>https://idahofreedom.org</w:t>
        </w:r>
      </w:hyperlink>
    </w:p>
    <w:p w14:paraId="15592BBC" w14:textId="77777777" w:rsidR="00561707" w:rsidRPr="00561707" w:rsidRDefault="00561707" w:rsidP="00561707">
      <w:r w:rsidRPr="00561707">
        <w:rPr>
          <w:b/>
          <w:bCs/>
        </w:rPr>
        <w:t>Brookings – Regional Development &amp; Industrial Policy Articles</w:t>
      </w:r>
      <w:r w:rsidRPr="00561707">
        <w:br/>
        <w:t>Useful to see the national policy trends that EDGs follow.</w:t>
      </w:r>
      <w:r w:rsidRPr="00561707">
        <w:br/>
        <w:t>https://www.brookings.edu/topic/regional-economics/</w:t>
      </w:r>
    </w:p>
    <w:p w14:paraId="18045321" w14:textId="77777777" w:rsidR="004221E6" w:rsidRDefault="004221E6"/>
    <w:sectPr w:rsidR="00422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07"/>
    <w:rsid w:val="00244971"/>
    <w:rsid w:val="004221E6"/>
    <w:rsid w:val="00561707"/>
    <w:rsid w:val="00AE155F"/>
    <w:rsid w:val="00BC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A201E"/>
  <w15:chartTrackingRefBased/>
  <w15:docId w15:val="{C637CBD0-0DC9-44B1-B7E2-842FE4AE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7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7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7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7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7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7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7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7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17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valleyeconomy.com" TargetMode="External"/><Relationship Id="rId13" Type="http://schemas.openxmlformats.org/officeDocument/2006/relationships/hyperlink" Target="https://www.eda.gov/economic-development-directory?utm_source=chatgpt.com" TargetMode="External"/><Relationship Id="rId18" Type="http://schemas.openxmlformats.org/officeDocument/2006/relationships/hyperlink" Target="https://idahofreedom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usinessplusinc.org" TargetMode="External"/><Relationship Id="rId12" Type="http://schemas.openxmlformats.org/officeDocument/2006/relationships/hyperlink" Target="https://www.eda.gov" TargetMode="External"/><Relationship Id="rId17" Type="http://schemas.openxmlformats.org/officeDocument/2006/relationships/hyperlink" Target="https://www.goodjobsfirst.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2er.or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outhernidaho.org?utm_source=chatgpt.com" TargetMode="External"/><Relationship Id="rId11" Type="http://schemas.openxmlformats.org/officeDocument/2006/relationships/hyperlink" Target="https://idahosbdc.org" TargetMode="External"/><Relationship Id="rId5" Type="http://schemas.openxmlformats.org/officeDocument/2006/relationships/hyperlink" Target="https://commerce.idaho.gov/communities/economic-development-districts-idaho/?utm_source=chatgpt.com" TargetMode="External"/><Relationship Id="rId15" Type="http://schemas.openxmlformats.org/officeDocument/2006/relationships/hyperlink" Target="https://www.iedconline.org" TargetMode="External"/><Relationship Id="rId10" Type="http://schemas.openxmlformats.org/officeDocument/2006/relationships/hyperlink" Target="https://clearwater-eda.or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iedassociation.com?utm_source=chatgpt.com" TargetMode="External"/><Relationship Id="rId9" Type="http://schemas.openxmlformats.org/officeDocument/2006/relationships/hyperlink" Target="https://sicog.org" TargetMode="External"/><Relationship Id="rId14" Type="http://schemas.openxmlformats.org/officeDocument/2006/relationships/hyperlink" Target="https://www.eda.gov/ce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Pierson</dc:creator>
  <cp:keywords/>
  <dc:description/>
  <cp:lastModifiedBy>Jeff Pierson</cp:lastModifiedBy>
  <cp:revision>1</cp:revision>
  <dcterms:created xsi:type="dcterms:W3CDTF">2025-11-29T03:49:00Z</dcterms:created>
  <dcterms:modified xsi:type="dcterms:W3CDTF">2025-11-29T03:49:00Z</dcterms:modified>
</cp:coreProperties>
</file>